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843" w:rsidRPr="009A566F" w:rsidRDefault="00164462" w:rsidP="00115843">
      <w:pPr>
        <w:spacing w:after="0"/>
        <w:jc w:val="center"/>
        <w:rPr>
          <w:rFonts w:ascii="Times New Roman" w:hAnsi="Times New Roman" w:cs="Times New Roman"/>
          <w:b/>
        </w:rPr>
      </w:pPr>
      <w:r w:rsidRPr="009A566F">
        <w:rPr>
          <w:rFonts w:ascii="Times New Roman" w:hAnsi="Times New Roman" w:cs="Times New Roman"/>
          <w:b/>
        </w:rPr>
        <w:t>POTENSI</w:t>
      </w:r>
      <w:r w:rsidR="00115843" w:rsidRPr="009A566F">
        <w:rPr>
          <w:rFonts w:ascii="Times New Roman" w:hAnsi="Times New Roman" w:cs="Times New Roman"/>
          <w:b/>
        </w:rPr>
        <w:t xml:space="preserve"> </w:t>
      </w:r>
      <w:r w:rsidR="002F0A85" w:rsidRPr="009A566F">
        <w:rPr>
          <w:rFonts w:ascii="Times New Roman" w:hAnsi="Times New Roman" w:cs="Times New Roman"/>
          <w:b/>
        </w:rPr>
        <w:t>AGID</w:t>
      </w:r>
      <w:r w:rsidR="00115843" w:rsidRPr="009A566F">
        <w:rPr>
          <w:rFonts w:ascii="Times New Roman" w:hAnsi="Times New Roman" w:cs="Times New Roman"/>
          <w:b/>
        </w:rPr>
        <w:t xml:space="preserve"> SEBAGAI METODE DETEKSI  ENZOOTIC BOVINE LEUCOSIS  (EBL) PADA SAPI</w:t>
      </w:r>
      <w:r w:rsidR="001C628A" w:rsidRPr="009A566F">
        <w:rPr>
          <w:rFonts w:ascii="Times New Roman" w:hAnsi="Times New Roman" w:cs="Times New Roman"/>
          <w:b/>
        </w:rPr>
        <w:t xml:space="preserve"> </w:t>
      </w:r>
    </w:p>
    <w:p w:rsidR="00115843" w:rsidRPr="009A566F" w:rsidRDefault="00115843" w:rsidP="00115843">
      <w:pPr>
        <w:spacing w:after="0"/>
        <w:jc w:val="center"/>
        <w:rPr>
          <w:rFonts w:ascii="Times New Roman" w:hAnsi="Times New Roman" w:cs="Times New Roman"/>
          <w:b/>
        </w:rPr>
      </w:pPr>
    </w:p>
    <w:p w:rsidR="0015396E" w:rsidRPr="009A566F" w:rsidRDefault="0015396E" w:rsidP="00115843">
      <w:pPr>
        <w:spacing w:after="0"/>
        <w:jc w:val="center"/>
        <w:rPr>
          <w:rFonts w:ascii="Times New Roman" w:hAnsi="Times New Roman" w:cs="Times New Roman"/>
          <w:b/>
        </w:rPr>
      </w:pPr>
    </w:p>
    <w:p w:rsidR="00115843" w:rsidRPr="009A566F" w:rsidRDefault="00B06AC6" w:rsidP="00115843">
      <w:pPr>
        <w:spacing w:after="0"/>
        <w:jc w:val="center"/>
        <w:rPr>
          <w:rFonts w:ascii="Times New Roman" w:hAnsi="Times New Roman" w:cs="Times New Roman"/>
          <w:b/>
        </w:rPr>
      </w:pPr>
      <w:r w:rsidRPr="009A566F">
        <w:rPr>
          <w:rFonts w:ascii="Times New Roman" w:hAnsi="Times New Roman" w:cs="Times New Roman"/>
          <w:b/>
        </w:rPr>
        <w:t>Syarifah Alawiah</w:t>
      </w:r>
    </w:p>
    <w:p w:rsidR="009A566F" w:rsidRPr="009A566F" w:rsidRDefault="009A566F" w:rsidP="00115843">
      <w:pPr>
        <w:spacing w:after="0"/>
        <w:jc w:val="center"/>
        <w:rPr>
          <w:rFonts w:ascii="Times New Roman" w:hAnsi="Times New Roman" w:cs="Times New Roman"/>
          <w:b/>
        </w:rPr>
      </w:pPr>
    </w:p>
    <w:p w:rsidR="009A566F" w:rsidRPr="009A566F" w:rsidRDefault="009A566F" w:rsidP="00115843">
      <w:pPr>
        <w:spacing w:after="0"/>
        <w:jc w:val="center"/>
        <w:rPr>
          <w:rFonts w:ascii="Times New Roman" w:hAnsi="Times New Roman" w:cs="Times New Roman"/>
          <w:b/>
        </w:rPr>
      </w:pPr>
      <w:r w:rsidRPr="009A566F">
        <w:rPr>
          <w:rFonts w:ascii="Times New Roman" w:hAnsi="Times New Roman" w:cs="Times New Roman"/>
          <w:b/>
        </w:rPr>
        <w:t>Laboratorium Virologi Bal</w:t>
      </w:r>
      <w:r>
        <w:rPr>
          <w:rFonts w:ascii="Times New Roman" w:hAnsi="Times New Roman" w:cs="Times New Roman"/>
          <w:b/>
        </w:rPr>
        <w:t>a</w:t>
      </w:r>
      <w:r w:rsidRPr="009A566F">
        <w:rPr>
          <w:rFonts w:ascii="Times New Roman" w:hAnsi="Times New Roman" w:cs="Times New Roman"/>
          <w:b/>
        </w:rPr>
        <w:t>i Veteriner Lampung</w:t>
      </w:r>
    </w:p>
    <w:p w:rsidR="0015396E" w:rsidRPr="009A566F" w:rsidRDefault="0015396E" w:rsidP="00115843">
      <w:pPr>
        <w:spacing w:after="0"/>
        <w:jc w:val="center"/>
        <w:rPr>
          <w:rFonts w:ascii="Times New Roman" w:hAnsi="Times New Roman" w:cs="Times New Roman"/>
          <w:b/>
        </w:rPr>
      </w:pPr>
    </w:p>
    <w:p w:rsidR="00B06AC6" w:rsidRPr="009A566F" w:rsidRDefault="00975CDA" w:rsidP="00115843">
      <w:pPr>
        <w:spacing w:after="0"/>
        <w:jc w:val="center"/>
        <w:rPr>
          <w:rFonts w:ascii="Times New Roman" w:hAnsi="Times New Roman" w:cs="Times New Roman"/>
          <w:b/>
        </w:rPr>
      </w:pPr>
      <w:r>
        <w:rPr>
          <w:rFonts w:ascii="Times New Roman" w:hAnsi="Times New Roman" w:cs="Times New Roman"/>
          <w:b/>
        </w:rPr>
        <w:t>Abstrak</w:t>
      </w:r>
    </w:p>
    <w:p w:rsidR="0015396E" w:rsidRPr="009A566F" w:rsidRDefault="0015396E" w:rsidP="00115843">
      <w:pPr>
        <w:spacing w:after="0"/>
        <w:jc w:val="center"/>
        <w:rPr>
          <w:rFonts w:ascii="Times New Roman" w:hAnsi="Times New Roman" w:cs="Times New Roman"/>
          <w:b/>
        </w:rPr>
      </w:pPr>
    </w:p>
    <w:p w:rsidR="007C427C" w:rsidRPr="009A566F" w:rsidRDefault="0015396E" w:rsidP="00170A54">
      <w:pPr>
        <w:tabs>
          <w:tab w:val="left" w:pos="142"/>
        </w:tabs>
        <w:spacing w:after="0" w:line="240" w:lineRule="auto"/>
        <w:ind w:firstLine="567"/>
        <w:jc w:val="both"/>
        <w:rPr>
          <w:rFonts w:ascii="Times New Roman" w:eastAsia="Times New Roman" w:hAnsi="Times New Roman" w:cs="Times New Roman"/>
        </w:rPr>
      </w:pPr>
      <w:r w:rsidRPr="009A566F">
        <w:rPr>
          <w:rFonts w:ascii="Times New Roman" w:hAnsi="Times New Roman" w:cs="Times New Roman"/>
          <w:shd w:val="clear" w:color="auto" w:fill="FFFFFF"/>
        </w:rPr>
        <w:t>B</w:t>
      </w:r>
      <w:r w:rsidR="00681303" w:rsidRPr="009A566F">
        <w:rPr>
          <w:rFonts w:ascii="Times New Roman" w:hAnsi="Times New Roman" w:cs="Times New Roman"/>
          <w:shd w:val="clear" w:color="auto" w:fill="FFFFFF"/>
        </w:rPr>
        <w:t xml:space="preserve">alai Veteriner </w:t>
      </w:r>
      <w:r w:rsidRPr="009A566F">
        <w:rPr>
          <w:rFonts w:ascii="Times New Roman" w:hAnsi="Times New Roman" w:cs="Times New Roman"/>
          <w:shd w:val="clear" w:color="auto" w:fill="FFFFFF"/>
        </w:rPr>
        <w:t xml:space="preserve"> Lampung telah melaksanakan </w:t>
      </w:r>
      <w:r w:rsidR="00B077DA" w:rsidRPr="009A566F">
        <w:rPr>
          <w:rFonts w:ascii="Times New Roman" w:hAnsi="Times New Roman" w:cs="Times New Roman"/>
          <w:shd w:val="clear" w:color="auto" w:fill="FFFFFF"/>
        </w:rPr>
        <w:t xml:space="preserve"> kegiatan aktif </w:t>
      </w:r>
      <w:r w:rsidR="00975CDA">
        <w:rPr>
          <w:rFonts w:ascii="Times New Roman" w:hAnsi="Times New Roman" w:cs="Times New Roman"/>
          <w:shd w:val="clear" w:color="auto" w:fill="FFFFFF"/>
        </w:rPr>
        <w:t>dan</w:t>
      </w:r>
      <w:r w:rsidR="00B077DA" w:rsidRPr="009A566F">
        <w:rPr>
          <w:rFonts w:ascii="Times New Roman" w:hAnsi="Times New Roman" w:cs="Times New Roman"/>
          <w:shd w:val="clear" w:color="auto" w:fill="FFFFFF"/>
        </w:rPr>
        <w:t xml:space="preserve"> </w:t>
      </w:r>
      <w:r w:rsidR="00FC5541" w:rsidRPr="009A566F">
        <w:rPr>
          <w:rFonts w:ascii="Times New Roman" w:hAnsi="Times New Roman" w:cs="Times New Roman"/>
          <w:shd w:val="clear" w:color="auto" w:fill="FFFFFF"/>
        </w:rPr>
        <w:t>pasif ser</w:t>
      </w:r>
      <w:r w:rsidR="00975CDA">
        <w:rPr>
          <w:rFonts w:ascii="Times New Roman" w:hAnsi="Times New Roman" w:cs="Times New Roman"/>
          <w:shd w:val="clear" w:color="auto" w:fill="FFFFFF"/>
        </w:rPr>
        <w:t>vis</w:t>
      </w:r>
      <w:r w:rsidRPr="009A566F">
        <w:rPr>
          <w:rFonts w:ascii="Times New Roman" w:hAnsi="Times New Roman" w:cs="Times New Roman"/>
          <w:shd w:val="clear" w:color="auto" w:fill="FFFFFF"/>
        </w:rPr>
        <w:t xml:space="preserve"> terhadap EBL di wilayah kerja </w:t>
      </w:r>
      <w:r w:rsidR="00681303" w:rsidRPr="009A566F">
        <w:rPr>
          <w:rFonts w:ascii="Times New Roman" w:hAnsi="Times New Roman" w:cs="Times New Roman"/>
          <w:shd w:val="clear" w:color="auto" w:fill="FFFFFF"/>
        </w:rPr>
        <w:t>Balai Veteriner</w:t>
      </w:r>
      <w:r w:rsidR="00FC5541" w:rsidRPr="009A566F">
        <w:rPr>
          <w:rFonts w:ascii="Times New Roman" w:hAnsi="Times New Roman" w:cs="Times New Roman"/>
          <w:shd w:val="clear" w:color="auto" w:fill="FFFFFF"/>
        </w:rPr>
        <w:t xml:space="preserve"> </w:t>
      </w:r>
      <w:r w:rsidRPr="009A566F">
        <w:rPr>
          <w:rFonts w:ascii="Times New Roman" w:hAnsi="Times New Roman" w:cs="Times New Roman"/>
          <w:shd w:val="clear" w:color="auto" w:fill="FFFFFF"/>
        </w:rPr>
        <w:t xml:space="preserve">Lampung. Tujuan kegiatan ini adalah </w:t>
      </w:r>
      <w:r w:rsidR="00625EA4" w:rsidRPr="009A566F">
        <w:rPr>
          <w:rFonts w:ascii="Times New Roman" w:hAnsi="Times New Roman" w:cs="Times New Roman"/>
          <w:shd w:val="clear" w:color="auto" w:fill="FFFFFF"/>
        </w:rPr>
        <w:t>untuk mendeteksi adanya penyakit EBL pada sapi di wilayah kerja Balai Veteriner Lampung pada tahun 2020 dan tahun 2021 dengan menggunakan metode uji AGID</w:t>
      </w:r>
      <w:r w:rsidRPr="009A566F">
        <w:rPr>
          <w:rFonts w:ascii="Times New Roman" w:hAnsi="Times New Roman" w:cs="Times New Roman"/>
          <w:shd w:val="clear" w:color="auto" w:fill="FFFFFF"/>
        </w:rPr>
        <w:t>.</w:t>
      </w:r>
      <w:r w:rsidR="007C427C" w:rsidRPr="009A566F">
        <w:rPr>
          <w:rFonts w:ascii="Times New Roman" w:hAnsi="Times New Roman" w:cs="Times New Roman"/>
        </w:rPr>
        <w:t xml:space="preserve"> Antibodi dapat dideteksi dengan </w:t>
      </w:r>
      <w:r w:rsidR="006B7DE6" w:rsidRPr="009A566F">
        <w:rPr>
          <w:rFonts w:ascii="Times New Roman" w:hAnsi="Times New Roman" w:cs="Times New Roman"/>
        </w:rPr>
        <w:t>uji</w:t>
      </w:r>
      <w:r w:rsidR="007C427C" w:rsidRPr="009A566F">
        <w:rPr>
          <w:rFonts w:ascii="Times New Roman" w:hAnsi="Times New Roman" w:cs="Times New Roman"/>
        </w:rPr>
        <w:t xml:space="preserve"> AGID. Antibodi akan berdifusi melalui gel hingga bertemu dengan antigen terlarut. Jika antibodi dan antigen bersifat homolog maka akan terbentuk garis presipitasi antara antigen-antibodi Hasil uji sampel</w:t>
      </w:r>
      <w:r w:rsidR="00625EA4" w:rsidRPr="009A566F">
        <w:rPr>
          <w:rFonts w:ascii="Times New Roman" w:hAnsi="Times New Roman" w:cs="Times New Roman"/>
        </w:rPr>
        <w:t xml:space="preserve"> serum sapi</w:t>
      </w:r>
      <w:r w:rsidR="007E0BCE" w:rsidRPr="009A566F">
        <w:rPr>
          <w:rFonts w:ascii="Times New Roman" w:hAnsi="Times New Roman" w:cs="Times New Roman"/>
        </w:rPr>
        <w:t xml:space="preserve"> </w:t>
      </w:r>
      <w:r w:rsidR="00625EA4" w:rsidRPr="009A566F">
        <w:rPr>
          <w:rFonts w:ascii="Times New Roman" w:hAnsi="Times New Roman" w:cs="Times New Roman"/>
        </w:rPr>
        <w:t>tahun 2020 dari</w:t>
      </w:r>
      <w:r w:rsidR="007E0BCE" w:rsidRPr="009A566F">
        <w:rPr>
          <w:rFonts w:ascii="Times New Roman" w:hAnsi="Times New Roman" w:cs="Times New Roman"/>
        </w:rPr>
        <w:t xml:space="preserve"> total</w:t>
      </w:r>
      <w:r w:rsidR="00625EA4" w:rsidRPr="009A566F">
        <w:rPr>
          <w:rFonts w:ascii="Times New Roman" w:hAnsi="Times New Roman" w:cs="Times New Roman"/>
        </w:rPr>
        <w:t xml:space="preserve"> 193 sampel </w:t>
      </w:r>
      <w:r w:rsidR="00625EA4" w:rsidRPr="009A566F">
        <w:rPr>
          <w:rFonts w:ascii="Times New Roman" w:eastAsia="Times New Roman" w:hAnsi="Times New Roman" w:cs="Times New Roman"/>
        </w:rPr>
        <w:t>menunjukkan  hasil positif EBL 14 (7,25%) sampel  dan negatif EBL 179 (92,75%) sampel, t</w:t>
      </w:r>
      <w:r w:rsidR="00625EA4" w:rsidRPr="009A566F">
        <w:rPr>
          <w:rFonts w:ascii="Times New Roman" w:hAnsi="Times New Roman" w:cs="Times New Roman"/>
        </w:rPr>
        <w:t>ahun 20</w:t>
      </w:r>
      <w:r w:rsidR="007C427C" w:rsidRPr="009A566F">
        <w:rPr>
          <w:rFonts w:ascii="Times New Roman" w:hAnsi="Times New Roman" w:cs="Times New Roman"/>
        </w:rPr>
        <w:t xml:space="preserve">21 </w:t>
      </w:r>
      <w:r w:rsidR="008373CB" w:rsidRPr="009A566F">
        <w:rPr>
          <w:rFonts w:ascii="Times New Roman" w:hAnsi="Times New Roman" w:cs="Times New Roman"/>
        </w:rPr>
        <w:t xml:space="preserve">dari total 112 sampel </w:t>
      </w:r>
      <w:r w:rsidR="007C427C" w:rsidRPr="009A566F">
        <w:rPr>
          <w:rFonts w:ascii="Times New Roman" w:hAnsi="Times New Roman" w:cs="Times New Roman"/>
        </w:rPr>
        <w:t>diperoleh nilai positif sebanyak</w:t>
      </w:r>
      <w:r w:rsidR="008373CB" w:rsidRPr="009A566F">
        <w:rPr>
          <w:rFonts w:ascii="Times New Roman" w:hAnsi="Times New Roman" w:cs="Times New Roman"/>
        </w:rPr>
        <w:t xml:space="preserve"> 9 (8,3%) sampel </w:t>
      </w:r>
      <w:r w:rsidR="007C427C" w:rsidRPr="009A566F">
        <w:rPr>
          <w:rFonts w:ascii="Times New Roman" w:hAnsi="Times New Roman" w:cs="Times New Roman"/>
        </w:rPr>
        <w:t>dan nilai negatif sebanyak</w:t>
      </w:r>
      <w:r w:rsidR="008373CB" w:rsidRPr="009A566F">
        <w:rPr>
          <w:rFonts w:ascii="Times New Roman" w:hAnsi="Times New Roman" w:cs="Times New Roman"/>
        </w:rPr>
        <w:t xml:space="preserve"> 103 (91,96%) sampel.</w:t>
      </w:r>
      <w:r w:rsidR="007C427C" w:rsidRPr="009A566F">
        <w:rPr>
          <w:rFonts w:ascii="Times New Roman" w:hAnsi="Times New Roman" w:cs="Times New Roman"/>
        </w:rPr>
        <w:t xml:space="preserve"> Hal ini membuktikan bahwa metode AGID</w:t>
      </w:r>
      <w:r w:rsidR="008373CB" w:rsidRPr="009A566F">
        <w:rPr>
          <w:rFonts w:ascii="Times New Roman" w:hAnsi="Times New Roman" w:cs="Times New Roman"/>
        </w:rPr>
        <w:t xml:space="preserve"> </w:t>
      </w:r>
      <w:r w:rsidR="00625EA4" w:rsidRPr="009A566F">
        <w:rPr>
          <w:rFonts w:ascii="Times New Roman" w:hAnsi="Times New Roman" w:cs="Times New Roman"/>
        </w:rPr>
        <w:t>memiliki potensi yang baik dalam</w:t>
      </w:r>
      <w:r w:rsidR="008373CB" w:rsidRPr="009A566F">
        <w:rPr>
          <w:rFonts w:ascii="Times New Roman" w:hAnsi="Times New Roman" w:cs="Times New Roman"/>
        </w:rPr>
        <w:t xml:space="preserve"> mendeteksi adanya EBL didalam serum darah sapi dan </w:t>
      </w:r>
      <w:r w:rsidR="007C427C" w:rsidRPr="009A566F">
        <w:rPr>
          <w:rFonts w:ascii="Times New Roman" w:hAnsi="Times New Roman" w:cs="Times New Roman"/>
        </w:rPr>
        <w:t xml:space="preserve"> dapat digunakan </w:t>
      </w:r>
      <w:r w:rsidR="00625EA4" w:rsidRPr="009A566F">
        <w:rPr>
          <w:rFonts w:ascii="Times New Roman" w:hAnsi="Times New Roman" w:cs="Times New Roman"/>
        </w:rPr>
        <w:t>untuk</w:t>
      </w:r>
      <w:r w:rsidR="007C427C" w:rsidRPr="009A566F">
        <w:rPr>
          <w:rFonts w:ascii="Times New Roman" w:hAnsi="Times New Roman" w:cs="Times New Roman"/>
        </w:rPr>
        <w:t xml:space="preserve"> monitoring EBL secara serologis  wilayah kerja </w:t>
      </w:r>
      <w:r w:rsidR="00B915DD">
        <w:rPr>
          <w:rFonts w:ascii="Times New Roman" w:hAnsi="Times New Roman" w:cs="Times New Roman"/>
        </w:rPr>
        <w:t>B</w:t>
      </w:r>
      <w:r w:rsidR="007C427C" w:rsidRPr="009A566F">
        <w:rPr>
          <w:rFonts w:ascii="Times New Roman" w:hAnsi="Times New Roman" w:cs="Times New Roman"/>
        </w:rPr>
        <w:t>alai Veteriner Lampung</w:t>
      </w:r>
      <w:r w:rsidR="00681303" w:rsidRPr="009A566F">
        <w:rPr>
          <w:rFonts w:ascii="Times New Roman" w:hAnsi="Times New Roman" w:cs="Times New Roman"/>
        </w:rPr>
        <w:t>.</w:t>
      </w:r>
      <w:r w:rsidR="007E0BCE" w:rsidRPr="009A566F">
        <w:rPr>
          <w:rFonts w:ascii="Times New Roman" w:hAnsi="Times New Roman" w:cs="Times New Roman"/>
        </w:rPr>
        <w:t xml:space="preserve"> Pencegahan dan pengendalian penyakit EBL masih mengandalkan pada perbaikan manajemen pemeliharaan serta penerapan biosekuriti yang ketat dan tepat karena belum ada pengobataan terhadap penyakit virus ini.</w:t>
      </w:r>
    </w:p>
    <w:p w:rsidR="00681303" w:rsidRPr="009A566F" w:rsidRDefault="00681303" w:rsidP="00681303">
      <w:pPr>
        <w:spacing w:after="0" w:line="240" w:lineRule="auto"/>
        <w:rPr>
          <w:rFonts w:ascii="Times New Roman" w:hAnsi="Times New Roman" w:cs="Times New Roman"/>
        </w:rPr>
      </w:pPr>
    </w:p>
    <w:p w:rsidR="00681303" w:rsidRPr="009A566F" w:rsidRDefault="00681303" w:rsidP="00681303">
      <w:pPr>
        <w:spacing w:after="0" w:line="240" w:lineRule="auto"/>
        <w:rPr>
          <w:rFonts w:ascii="Times New Roman" w:hAnsi="Times New Roman" w:cs="Times New Roman"/>
          <w:b/>
        </w:rPr>
      </w:pPr>
      <w:r w:rsidRPr="009A566F">
        <w:rPr>
          <w:rFonts w:ascii="Times New Roman" w:hAnsi="Times New Roman" w:cs="Times New Roman"/>
        </w:rPr>
        <w:t xml:space="preserve">Kata Kunci: </w:t>
      </w:r>
      <w:r w:rsidR="006B7DE6" w:rsidRPr="009A566F">
        <w:rPr>
          <w:rFonts w:ascii="Times New Roman" w:hAnsi="Times New Roman" w:cs="Times New Roman"/>
        </w:rPr>
        <w:t>EBL,</w:t>
      </w:r>
      <w:r w:rsidRPr="009A566F">
        <w:rPr>
          <w:rFonts w:ascii="Times New Roman" w:hAnsi="Times New Roman" w:cs="Times New Roman"/>
        </w:rPr>
        <w:t xml:space="preserve"> AGID, </w:t>
      </w:r>
      <w:r w:rsidR="00B915DD">
        <w:rPr>
          <w:rFonts w:ascii="Times New Roman" w:hAnsi="Times New Roman" w:cs="Times New Roman"/>
        </w:rPr>
        <w:t xml:space="preserve">Balai Veteriner </w:t>
      </w:r>
      <w:r w:rsidR="00BC78B2" w:rsidRPr="009A566F">
        <w:rPr>
          <w:rFonts w:ascii="Times New Roman" w:hAnsi="Times New Roman" w:cs="Times New Roman"/>
        </w:rPr>
        <w:t>Lampung</w:t>
      </w:r>
    </w:p>
    <w:p w:rsidR="0015396E" w:rsidRPr="009A566F" w:rsidRDefault="0015396E" w:rsidP="00681303">
      <w:pPr>
        <w:spacing w:after="0"/>
        <w:rPr>
          <w:rFonts w:ascii="Times New Roman" w:hAnsi="Times New Roman" w:cs="Times New Roman"/>
          <w:b/>
        </w:rPr>
      </w:pPr>
    </w:p>
    <w:p w:rsidR="00B06AC6" w:rsidRPr="009A566F" w:rsidRDefault="00B06AC6" w:rsidP="00681303">
      <w:pPr>
        <w:spacing w:after="0"/>
        <w:rPr>
          <w:rFonts w:ascii="Times New Roman" w:hAnsi="Times New Roman" w:cs="Times New Roman"/>
          <w:b/>
        </w:rPr>
      </w:pPr>
    </w:p>
    <w:p w:rsidR="00DB6AB4" w:rsidRPr="00D01964" w:rsidRDefault="00B915DD" w:rsidP="00D01964">
      <w:pPr>
        <w:spacing w:after="0" w:line="360" w:lineRule="auto"/>
        <w:jc w:val="center"/>
        <w:rPr>
          <w:rFonts w:ascii="Times New Roman" w:hAnsi="Times New Roman" w:cs="Times New Roman"/>
          <w:b/>
          <w:sz w:val="24"/>
          <w:szCs w:val="24"/>
        </w:rPr>
      </w:pPr>
      <w:r w:rsidRPr="00D01964">
        <w:rPr>
          <w:rFonts w:ascii="Times New Roman" w:hAnsi="Times New Roman" w:cs="Times New Roman"/>
          <w:b/>
          <w:sz w:val="24"/>
          <w:szCs w:val="24"/>
        </w:rPr>
        <w:t>Pendahuluan</w:t>
      </w:r>
    </w:p>
    <w:p w:rsidR="00FB5687" w:rsidRPr="009A566F" w:rsidRDefault="00115843" w:rsidP="00133809">
      <w:pPr>
        <w:shd w:val="clear" w:color="auto" w:fill="FFFFFF"/>
        <w:spacing w:after="0" w:line="360" w:lineRule="auto"/>
        <w:ind w:firstLine="567"/>
        <w:jc w:val="both"/>
        <w:rPr>
          <w:rFonts w:ascii="Times New Roman" w:hAnsi="Times New Roman" w:cs="Times New Roman"/>
        </w:rPr>
      </w:pPr>
      <w:r w:rsidRPr="009A566F">
        <w:rPr>
          <w:rFonts w:ascii="Times New Roman" w:hAnsi="Times New Roman" w:cs="Times New Roman"/>
        </w:rPr>
        <w:t xml:space="preserve">Meningkatnya </w:t>
      </w:r>
      <w:r w:rsidR="00194695" w:rsidRPr="009A566F">
        <w:rPr>
          <w:rFonts w:ascii="Times New Roman" w:hAnsi="Times New Roman" w:cs="Times New Roman"/>
        </w:rPr>
        <w:t>kebutuhan</w:t>
      </w:r>
      <w:r w:rsidRPr="009A566F">
        <w:rPr>
          <w:rFonts w:ascii="Times New Roman" w:hAnsi="Times New Roman" w:cs="Times New Roman"/>
        </w:rPr>
        <w:t xml:space="preserve"> masyarakat akan protein hewani dapat dilihat dari semakin berkembangnya peternakan sapi di Indonesia. Peningkatan ini harus diimbangi dengan perbaikan serta peningkatan manajemen pemeliharaan ternak sehingga peternak mampu memproduksi sapi yang sehat dan berkualitas. Sisti</w:t>
      </w:r>
      <w:r w:rsidR="00D970CA" w:rsidRPr="009A566F">
        <w:rPr>
          <w:rFonts w:ascii="Times New Roman" w:hAnsi="Times New Roman" w:cs="Times New Roman"/>
        </w:rPr>
        <w:t xml:space="preserve">m pemeliharaan yang kurang baik, faktor lingkungan yang kurang mendukung </w:t>
      </w:r>
      <w:r w:rsidRPr="009A566F">
        <w:rPr>
          <w:rFonts w:ascii="Times New Roman" w:hAnsi="Times New Roman" w:cs="Times New Roman"/>
        </w:rPr>
        <w:t xml:space="preserve">akan berdampak pada memburuknya kesehatan ternak. Berbagai macam kasus yang timbul didalam suatu peternakan tidak terlepas dari sistem manajemen pemeliharaan yang kurang terkendali. Hal ini tentunya akan berakibat pada kerugian secara ekonomi yang akan ditanggung oleh peternak sendiri. </w:t>
      </w:r>
      <w:r w:rsidR="00D970CA" w:rsidRPr="009A566F">
        <w:rPr>
          <w:rFonts w:ascii="Times New Roman" w:hAnsi="Times New Roman" w:cs="Times New Roman"/>
        </w:rPr>
        <w:t xml:space="preserve">Berbagai macam penyakit dapat mengancam dunia peternakan di Indonesia salah satunya adalah Enzootic Bovine  Leucosis (EBL). </w:t>
      </w:r>
      <w:r w:rsidRPr="009A566F">
        <w:rPr>
          <w:rFonts w:ascii="Times New Roman" w:hAnsi="Times New Roman" w:cs="Times New Roman"/>
        </w:rPr>
        <w:t>Penyakit EBL sebagai salah satu penyakit hewan yang dapat menimbulkan kerugian yang tidak sedikit terhadap dunia peternakan di Indonesia</w:t>
      </w:r>
      <w:r w:rsidR="0015396E" w:rsidRPr="009A566F">
        <w:rPr>
          <w:rFonts w:ascii="Times New Roman" w:hAnsi="Times New Roman" w:cs="Times New Roman"/>
          <w:color w:val="FF0000"/>
          <w:shd w:val="clear" w:color="auto" w:fill="FFFFFF"/>
        </w:rPr>
        <w:t xml:space="preserve">. </w:t>
      </w:r>
      <w:r w:rsidR="00D7562A" w:rsidRPr="009A566F">
        <w:rPr>
          <w:rFonts w:ascii="Times New Roman" w:hAnsi="Times New Roman" w:cs="Times New Roman"/>
          <w:shd w:val="clear" w:color="auto" w:fill="FFFFFF"/>
        </w:rPr>
        <w:t>Infeksi virus ini dapat menyerang sapi pada semua umur. Kerugian akibat penyakit ini pada peternakan dian</w:t>
      </w:r>
      <w:r w:rsidR="00FB3423" w:rsidRPr="009A566F">
        <w:rPr>
          <w:rFonts w:ascii="Times New Roman" w:hAnsi="Times New Roman" w:cs="Times New Roman"/>
          <w:shd w:val="clear" w:color="auto" w:fill="FFFFFF"/>
        </w:rPr>
        <w:t xml:space="preserve">taranya  mempercepat masa afkir, </w:t>
      </w:r>
      <w:r w:rsidR="00D7562A" w:rsidRPr="009A566F">
        <w:rPr>
          <w:rFonts w:ascii="Times New Roman" w:hAnsi="Times New Roman" w:cs="Times New Roman"/>
          <w:shd w:val="clear" w:color="auto" w:fill="FFFFFF"/>
        </w:rPr>
        <w:t>menurunkan produksi susu</w:t>
      </w:r>
      <w:r w:rsidR="00FB3423" w:rsidRPr="009A566F">
        <w:rPr>
          <w:rFonts w:ascii="Times New Roman" w:hAnsi="Times New Roman" w:cs="Times New Roman"/>
          <w:shd w:val="clear" w:color="auto" w:fill="FFFFFF"/>
        </w:rPr>
        <w:t xml:space="preserve"> da</w:t>
      </w:r>
      <w:r w:rsidR="00026AE0" w:rsidRPr="009A566F">
        <w:rPr>
          <w:rFonts w:ascii="Times New Roman" w:hAnsi="Times New Roman" w:cs="Times New Roman"/>
          <w:shd w:val="clear" w:color="auto" w:fill="FFFFFF"/>
        </w:rPr>
        <w:t>n menurunkan peforma reproduksi</w:t>
      </w:r>
      <w:r w:rsidR="00FB3423" w:rsidRPr="009A566F">
        <w:rPr>
          <w:rFonts w:ascii="Times New Roman" w:hAnsi="Times New Roman" w:cs="Times New Roman"/>
          <w:shd w:val="clear" w:color="auto" w:fill="FFFFFF"/>
        </w:rPr>
        <w:t xml:space="preserve"> </w:t>
      </w:r>
      <w:r w:rsidRPr="009A566F">
        <w:rPr>
          <w:rFonts w:ascii="Times New Roman" w:hAnsi="Times New Roman" w:cs="Times New Roman"/>
        </w:rPr>
        <w:t>.</w:t>
      </w:r>
      <w:r w:rsidR="00B06AC6" w:rsidRPr="009A566F">
        <w:rPr>
          <w:rFonts w:ascii="Times New Roman" w:hAnsi="Times New Roman" w:cs="Times New Roman"/>
        </w:rPr>
        <w:t xml:space="preserve">Penyakit EBL adalah termasuk golongan penyaki Daftar A dan bersifat endemik, yaitu penyakit menular yang mempunyai potensi penyebaran yang sangat serius dan cepat, melewati batas negara yang menyebabkan konsekuensi yang serius terhadap sosial ekonomi atau kesehatan masyarakat dan kepentingan umum pada perdagangan hewan secara international (OIE, 2003). </w:t>
      </w:r>
    </w:p>
    <w:p w:rsidR="005962DC" w:rsidRPr="009A566F" w:rsidRDefault="00E541E7" w:rsidP="00133809">
      <w:pPr>
        <w:shd w:val="clear" w:color="auto" w:fill="FFFFFF"/>
        <w:spacing w:after="0" w:line="360" w:lineRule="auto"/>
        <w:ind w:firstLine="567"/>
        <w:jc w:val="both"/>
        <w:rPr>
          <w:rFonts w:ascii="Times New Roman" w:hAnsi="Times New Roman" w:cs="Times New Roman"/>
          <w:color w:val="000000"/>
          <w:shd w:val="clear" w:color="auto" w:fill="FFFFFF"/>
        </w:rPr>
      </w:pPr>
      <w:r w:rsidRPr="009A566F">
        <w:rPr>
          <w:rFonts w:ascii="Times New Roman" w:hAnsi="Times New Roman" w:cs="Times New Roman"/>
        </w:rPr>
        <w:lastRenderedPageBreak/>
        <w:t xml:space="preserve">Enzootic Bovine Leucosis (EBL) adalah suatu penyakit virus pada sapi dan kerbau yang disebabkan oleh Bovine Leukemia Virus (BLV), sejenis retrovirus dari Famili Retroviridae. Penyakit EBL ditandai dengan meningkatnya sel leukosit dalam darah dengan sel B limfosit sebagai target sel (Amills et al. 2004; Uera et al. 2012; Yoon et al. 2005; Konnai et al. 2013). </w:t>
      </w:r>
      <w:r w:rsidR="0079423B" w:rsidRPr="009A566F">
        <w:rPr>
          <w:rFonts w:ascii="Times New Roman" w:hAnsi="Times New Roman" w:cs="Times New Roman"/>
          <w:color w:val="000000"/>
          <w:shd w:val="clear" w:color="auto" w:fill="FFFFFF"/>
        </w:rPr>
        <w:t>Sapi terinfeksi apabila terpapar limfosit yang mengandung virus, sekresi dan sekresi.  Infeksi dapat ditularkan melalui darah meskipun dalam jumlah sedikit. Penyakit dapat menular melalui jarum suntik, peralatan tato, peralatan potong tanduk dan palpasi rektal yang menggunakan sarung tangan yang terkontaminasi virus. Susu yang berasal dari sapi terinfeksi dan dikonsumsi oleh anak sapi adalah penyebab penularan yang sering dijumpai.  Anak sapi yang mengkonsumsi kolostrum kurang dari 24 jam dapat ter</w:t>
      </w:r>
      <w:r w:rsidR="00B458F9" w:rsidRPr="009A566F">
        <w:rPr>
          <w:rFonts w:ascii="Times New Roman" w:hAnsi="Times New Roman" w:cs="Times New Roman"/>
          <w:color w:val="000000"/>
          <w:shd w:val="clear" w:color="auto" w:fill="FFFFFF"/>
        </w:rPr>
        <w:t>hindar dari infeksi virus ini</w:t>
      </w:r>
      <w:r w:rsidR="0079423B" w:rsidRPr="009A566F">
        <w:rPr>
          <w:rFonts w:ascii="Times New Roman" w:hAnsi="Times New Roman" w:cs="Times New Roman"/>
          <w:color w:val="000000"/>
          <w:shd w:val="clear" w:color="auto" w:fill="FFFFFF"/>
        </w:rPr>
        <w:t xml:space="preserve"> (Kirkland dan Rodwell 2005)</w:t>
      </w:r>
      <w:r w:rsidR="00B458F9" w:rsidRPr="009A566F">
        <w:rPr>
          <w:rFonts w:ascii="Times New Roman" w:hAnsi="Times New Roman" w:cs="Times New Roman"/>
        </w:rPr>
        <w:t>.</w:t>
      </w:r>
      <w:r w:rsidR="00D970CA" w:rsidRPr="009A566F">
        <w:rPr>
          <w:rFonts w:ascii="Times New Roman" w:hAnsi="Times New Roman" w:cs="Times New Roman"/>
        </w:rPr>
        <w:t xml:space="preserve"> </w:t>
      </w:r>
      <w:r w:rsidR="00225D72" w:rsidRPr="009A566F">
        <w:rPr>
          <w:rFonts w:ascii="Times New Roman" w:hAnsi="Times New Roman" w:cs="Times New Roman"/>
        </w:rPr>
        <w:t xml:space="preserve">Boden (2005) dan OIE (2018) menambahkan bahwa </w:t>
      </w:r>
      <w:hyperlink r:id="rId5" w:tooltip="Sel mononuklir darah tepi" w:history="1">
        <w:r w:rsidR="005962DC" w:rsidRPr="009A566F">
          <w:rPr>
            <w:rStyle w:val="Hyperlink"/>
            <w:rFonts w:ascii="Times New Roman" w:hAnsi="Times New Roman" w:cs="Times New Roman"/>
            <w:color w:val="auto"/>
            <w:u w:val="none"/>
          </w:rPr>
          <w:t>Sel mononuklir darah tepi</w:t>
        </w:r>
      </w:hyperlink>
      <w:r w:rsidR="005962DC" w:rsidRPr="009A566F">
        <w:rPr>
          <w:rFonts w:ascii="Times New Roman" w:hAnsi="Times New Roman" w:cs="Times New Roman"/>
        </w:rPr>
        <w:t xml:space="preserve"> yang terinfeksi dan sel tumor merupakan sumber penularan virus sehingga transfer darah atau produk darah merupakan cara penularan penyakit ini. Sebagian besar penularan berlangsung secara horizontal. Kontak erat antara sapi terinfeksi dan sapi rentan diduga merupakan </w:t>
      </w:r>
      <w:hyperlink r:id="rId6" w:tooltip="Faktor risiko" w:history="1">
        <w:r w:rsidR="005962DC" w:rsidRPr="009A566F">
          <w:rPr>
            <w:rStyle w:val="Hyperlink"/>
            <w:rFonts w:ascii="Times New Roman" w:hAnsi="Times New Roman" w:cs="Times New Roman"/>
            <w:color w:val="auto"/>
            <w:u w:val="none"/>
          </w:rPr>
          <w:t>faktor risiko</w:t>
        </w:r>
      </w:hyperlink>
      <w:r w:rsidR="005962DC" w:rsidRPr="009A566F">
        <w:rPr>
          <w:rFonts w:ascii="Times New Roman" w:hAnsi="Times New Roman" w:cs="Times New Roman"/>
        </w:rPr>
        <w:t xml:space="preserve"> penularan. Lalat penggigit seperti </w:t>
      </w:r>
      <w:hyperlink r:id="rId7" w:tooltip="Tabanidae" w:history="1">
        <w:r w:rsidR="005962DC" w:rsidRPr="009A566F">
          <w:rPr>
            <w:rStyle w:val="Hyperlink"/>
            <w:rFonts w:ascii="Times New Roman" w:hAnsi="Times New Roman" w:cs="Times New Roman"/>
            <w:color w:val="auto"/>
            <w:u w:val="none"/>
          </w:rPr>
          <w:t>Tabanidae</w:t>
        </w:r>
      </w:hyperlink>
      <w:r w:rsidR="005962DC" w:rsidRPr="009A566F">
        <w:rPr>
          <w:rFonts w:ascii="Times New Roman" w:hAnsi="Times New Roman" w:cs="Times New Roman"/>
        </w:rPr>
        <w:t xml:space="preserve"> dapat berperan sebagai </w:t>
      </w:r>
      <w:hyperlink r:id="rId8" w:tooltip="Vektor (biologi)" w:history="1">
        <w:r w:rsidR="005962DC" w:rsidRPr="009A566F">
          <w:rPr>
            <w:rStyle w:val="Hyperlink"/>
            <w:rFonts w:ascii="Times New Roman" w:hAnsi="Times New Roman" w:cs="Times New Roman"/>
            <w:color w:val="auto"/>
            <w:u w:val="none"/>
          </w:rPr>
          <w:t>vektor</w:t>
        </w:r>
      </w:hyperlink>
      <w:r w:rsidR="005962DC" w:rsidRPr="009A566F">
        <w:rPr>
          <w:rFonts w:ascii="Times New Roman" w:hAnsi="Times New Roman" w:cs="Times New Roman"/>
        </w:rPr>
        <w:t xml:space="preserve">. Transmisi virus secara alami berlangsung saat sapi melahirkan, sedangkan transmisi nonalami terjadi ketika darah yang mengandung virus menempel pada jarum, peralatan bedah, dan sarung tangan yang digunakan saat </w:t>
      </w:r>
      <w:hyperlink r:id="rId9" w:tooltip="Inseminasi buatan" w:history="1">
        <w:r w:rsidR="005962DC" w:rsidRPr="009A566F">
          <w:rPr>
            <w:rStyle w:val="Hyperlink"/>
            <w:rFonts w:ascii="Times New Roman" w:hAnsi="Times New Roman" w:cs="Times New Roman"/>
            <w:color w:val="auto"/>
            <w:u w:val="none"/>
          </w:rPr>
          <w:t>inseminasi buatan</w:t>
        </w:r>
      </w:hyperlink>
      <w:r w:rsidR="005962DC" w:rsidRPr="009A566F">
        <w:rPr>
          <w:rFonts w:ascii="Times New Roman" w:hAnsi="Times New Roman" w:cs="Times New Roman"/>
        </w:rPr>
        <w:t>. Selain itu, keberadaan virus juga ditemukan di cairan tubuh lainnya, seperti leleran hidung dan mulut, air liur, dan air susu. Namun, mereka tidak cukup terbukti berperan dalam menularkan penyakit dan dianggap noninfeksius</w:t>
      </w:r>
      <w:r w:rsidR="00225D72" w:rsidRPr="009A566F">
        <w:rPr>
          <w:rFonts w:ascii="Times New Roman" w:hAnsi="Times New Roman" w:cs="Times New Roman"/>
        </w:rPr>
        <w:t>.</w:t>
      </w:r>
      <w:r w:rsidR="001C628A" w:rsidRPr="009A566F">
        <w:rPr>
          <w:rFonts w:ascii="Times New Roman" w:hAnsi="Times New Roman" w:cs="Times New Roman"/>
          <w:color w:val="000000"/>
          <w:shd w:val="clear" w:color="auto" w:fill="FFFFFF"/>
        </w:rPr>
        <w:t>Infeksi virus ini dapat menyerang sapi pada semua tingkatan umur termasuk pada embrio sapi.  Pada umumnya infeksi bersifat subklinis, tetapi pada sapi berumur diatas 3 tahun menunjukkan gejala limpositosis dan terdapat limposarkoma pada organ internal. Secara alamiah infeksi dapat terjadi pada Kerbau air dan Kapibara. Gejala klinis ditunjukkan berdasar pada organ yang diserang.  Sapi yang menunjukkan gejala limposarkoma biasanya mati dengan cepat atau dalam waktu beberapa minggu atau beberapa bulan setelah munculnya gejala klinis (OIE 2012)</w:t>
      </w:r>
      <w:r w:rsidR="0079423B" w:rsidRPr="009A566F">
        <w:rPr>
          <w:rFonts w:ascii="Times New Roman" w:hAnsi="Times New Roman" w:cs="Times New Roman"/>
          <w:color w:val="000000"/>
          <w:shd w:val="clear" w:color="auto" w:fill="FFFFFF"/>
        </w:rPr>
        <w:t xml:space="preserve">. </w:t>
      </w:r>
      <w:r w:rsidR="0079423B" w:rsidRPr="009A566F">
        <w:rPr>
          <w:rFonts w:ascii="Times New Roman" w:eastAsia="Times New Roman" w:hAnsi="Times New Roman" w:cs="Times New Roman"/>
          <w:color w:val="000000"/>
          <w:lang w:eastAsia="id-ID"/>
        </w:rPr>
        <w:t>Infeksi  yang  disebabkan  oleh  BLV  merupakan infeksi  persisten  dan  kronik  dengan  tahapan  sebaga</w:t>
      </w:r>
      <w:r w:rsidR="0079423B" w:rsidRPr="009A566F">
        <w:rPr>
          <w:rFonts w:ascii="Times New Roman" w:eastAsia="Times New Roman" w:hAnsi="Times New Roman" w:cs="Times New Roman"/>
          <w:color w:val="000000"/>
          <w:spacing w:val="7"/>
          <w:lang w:eastAsia="id-ID"/>
        </w:rPr>
        <w:t xml:space="preserve">i </w:t>
      </w:r>
      <w:r w:rsidR="0079423B" w:rsidRPr="009A566F">
        <w:rPr>
          <w:rFonts w:ascii="Times New Roman" w:eastAsia="Times New Roman" w:hAnsi="Times New Roman" w:cs="Times New Roman"/>
          <w:color w:val="000000"/>
          <w:lang w:eastAsia="id-ID"/>
        </w:rPr>
        <w:t>berikut: pada tahap awal hewan yang terinfeksi tidak memperlihatkan  gejala  klinis  ataupun  kelainan hematologis  dan hewan  tersebut a</w:t>
      </w:r>
      <w:r w:rsidR="002654BF" w:rsidRPr="009A566F">
        <w:rPr>
          <w:rFonts w:ascii="Times New Roman" w:eastAsia="Times New Roman" w:hAnsi="Times New Roman" w:cs="Times New Roman"/>
          <w:color w:val="000000"/>
          <w:lang w:eastAsia="id-ID"/>
        </w:rPr>
        <w:t xml:space="preserve">kan  bersifat sebagai carrier, </w:t>
      </w:r>
      <w:r w:rsidR="0079423B" w:rsidRPr="009A566F">
        <w:rPr>
          <w:rFonts w:ascii="Times New Roman" w:eastAsia="Times New Roman" w:hAnsi="Times New Roman" w:cs="Times New Roman"/>
          <w:color w:val="000000"/>
          <w:lang w:eastAsia="id-ID"/>
        </w:rPr>
        <w:t>pada  tahap  kedua  dijumpai  adanya</w:t>
      </w:r>
      <w:r w:rsidR="0079423B" w:rsidRPr="009A566F">
        <w:rPr>
          <w:rFonts w:ascii="Times New Roman" w:eastAsia="Times New Roman" w:hAnsi="Times New Roman" w:cs="Times New Roman"/>
          <w:color w:val="FF0000"/>
          <w:lang w:eastAsia="id-ID"/>
        </w:rPr>
        <w:t xml:space="preserve"> </w:t>
      </w:r>
      <w:r w:rsidR="0079423B" w:rsidRPr="009A566F">
        <w:rPr>
          <w:rFonts w:ascii="Times New Roman" w:eastAsia="Times New Roman" w:hAnsi="Times New Roman" w:cs="Times New Roman"/>
          <w:color w:val="000000"/>
          <w:lang w:eastAsia="id-ID"/>
        </w:rPr>
        <w:t>perubahan  gambaran  darah  dengan  terjadinya pening</w:t>
      </w:r>
      <w:r w:rsidR="0079423B" w:rsidRPr="009A566F">
        <w:rPr>
          <w:rFonts w:ascii="Times New Roman" w:eastAsia="Times New Roman" w:hAnsi="Times New Roman" w:cs="Times New Roman"/>
          <w:color w:val="000000"/>
          <w:spacing w:val="-4"/>
          <w:lang w:eastAsia="id-ID"/>
        </w:rPr>
        <w:t>ka</w:t>
      </w:r>
      <w:r w:rsidR="0079423B" w:rsidRPr="009A566F">
        <w:rPr>
          <w:rFonts w:ascii="Times New Roman" w:eastAsia="Times New Roman" w:hAnsi="Times New Roman" w:cs="Times New Roman"/>
          <w:color w:val="000000"/>
          <w:lang w:eastAsia="id-ID"/>
        </w:rPr>
        <w:t>tan jumlah  limfosit persisten</w:t>
      </w:r>
      <w:r w:rsidR="0079423B" w:rsidRPr="009A566F">
        <w:rPr>
          <w:rFonts w:ascii="Times New Roman" w:eastAsia="Times New Roman" w:hAnsi="Times New Roman" w:cs="Times New Roman"/>
          <w:color w:val="FF0000"/>
          <w:spacing w:val="2"/>
          <w:lang w:eastAsia="id-ID"/>
        </w:rPr>
        <w:t>,</w:t>
      </w:r>
      <w:r w:rsidR="0079423B" w:rsidRPr="009A566F">
        <w:rPr>
          <w:rFonts w:ascii="Times New Roman" w:eastAsia="Times New Roman" w:hAnsi="Times New Roman" w:cs="Times New Roman"/>
          <w:color w:val="000000"/>
          <w:lang w:eastAsia="id-ID"/>
        </w:rPr>
        <w:t xml:space="preserve"> dan  bentuk limfosarkoma  dimana  terjadi  perubahan  yang  tampak secara  klinis  yaitu  munculnya  tumor  yang  diikuti dengan  bentuk  limfosit  persisten  (Sharifzadeh  et  al. 2011).</w:t>
      </w:r>
      <w:r w:rsidR="0079423B" w:rsidRPr="009A566F">
        <w:rPr>
          <w:rFonts w:ascii="Times New Roman" w:hAnsi="Times New Roman" w:cs="Times New Roman"/>
          <w:color w:val="7030A0"/>
          <w:shd w:val="clear" w:color="auto" w:fill="FFFFFF"/>
        </w:rPr>
        <w:t xml:space="preserve">  </w:t>
      </w:r>
      <w:r w:rsidR="00BA5A84" w:rsidRPr="009A566F">
        <w:rPr>
          <w:rFonts w:ascii="Times New Roman" w:eastAsia="Times New Roman" w:hAnsi="Times New Roman" w:cs="Times New Roman"/>
          <w:color w:val="000000"/>
          <w:lang w:eastAsia="id-ID"/>
        </w:rPr>
        <w:t>Sapi  yang  terinfeksi  oleh  virus  BLV  akan membentuk  antibodi  dalam  jangka  waktu  yang  lama (Balic et al. 2012).</w:t>
      </w:r>
      <w:r w:rsidR="00BA5A84" w:rsidRPr="009A566F">
        <w:rPr>
          <w:rFonts w:ascii="Times New Roman" w:hAnsi="Times New Roman" w:cs="Times New Roman"/>
          <w:color w:val="984806" w:themeColor="accent6" w:themeShade="80"/>
        </w:rPr>
        <w:t>.</w:t>
      </w:r>
      <w:r w:rsidR="00BA5A84" w:rsidRPr="009A566F">
        <w:rPr>
          <w:rFonts w:ascii="Times New Roman" w:hAnsi="Times New Roman" w:cs="Times New Roman"/>
        </w:rPr>
        <w:t xml:space="preserve"> Setelah terjadi infeksi, BLV akan memicu sistem imun pada sapi dewasa sebagai respon tanggap kebal yang kuat terhadap amplop protein gp51. Antibodi ini dapat dideteksi dengan Uji AGID dan juga ELISA (Forti et al. 2014; Murakami et al. 2011)</w:t>
      </w:r>
      <w:r w:rsidR="00B83979" w:rsidRPr="009A566F">
        <w:rPr>
          <w:rFonts w:ascii="Times New Roman" w:hAnsi="Times New Roman" w:cs="Times New Roman"/>
        </w:rPr>
        <w:t xml:space="preserve">. </w:t>
      </w:r>
    </w:p>
    <w:p w:rsidR="00B83979" w:rsidRPr="009A566F" w:rsidRDefault="005962DC" w:rsidP="00133809">
      <w:pPr>
        <w:shd w:val="clear" w:color="auto" w:fill="FFFFFF"/>
        <w:spacing w:after="0" w:line="360" w:lineRule="auto"/>
        <w:ind w:firstLine="567"/>
        <w:jc w:val="both"/>
        <w:rPr>
          <w:rFonts w:ascii="Times New Roman" w:hAnsi="Times New Roman" w:cs="Times New Roman"/>
        </w:rPr>
      </w:pPr>
      <w:r w:rsidRPr="009A566F">
        <w:rPr>
          <w:rFonts w:ascii="Times New Roman" w:hAnsi="Times New Roman" w:cs="Times New Roman"/>
        </w:rPr>
        <w:t>Me</w:t>
      </w:r>
      <w:r w:rsidR="00B83979" w:rsidRPr="009A566F">
        <w:rPr>
          <w:rFonts w:ascii="Times New Roman" w:hAnsi="Times New Roman" w:cs="Times New Roman"/>
        </w:rPr>
        <w:t>lihat titer antibodi dalam serum, dapat dilakukan dengan berbagai cara. Salah satu teknik yang sering digunakan adalah Agar Gel Presipitation Test (AGPT)</w:t>
      </w:r>
      <w:r w:rsidR="00FC5541" w:rsidRPr="009A566F">
        <w:rPr>
          <w:rFonts w:ascii="Times New Roman" w:hAnsi="Times New Roman" w:cs="Times New Roman"/>
        </w:rPr>
        <w:t xml:space="preserve"> atau AGID</w:t>
      </w:r>
      <w:r w:rsidR="00B83979" w:rsidRPr="009A566F">
        <w:rPr>
          <w:rFonts w:ascii="Times New Roman" w:hAnsi="Times New Roman" w:cs="Times New Roman"/>
        </w:rPr>
        <w:t xml:space="preserve">. Uji ini dilakukan </w:t>
      </w:r>
      <w:r w:rsidR="00B83979" w:rsidRPr="009A566F">
        <w:rPr>
          <w:rFonts w:ascii="Times New Roman" w:hAnsi="Times New Roman" w:cs="Times New Roman"/>
        </w:rPr>
        <w:lastRenderedPageBreak/>
        <w:t>untuk melihat ikatan kompleks antara antigen terlarut dan antibodi pada agar gel. Ikatan ini akan terjadi jika menggunakan antibodi yang homolog. Antibodi homolog yang dirangkaikan dengan antigen terlarut dengan kondisi tepat akan membentuk komplek, dan pada konsentrasi yang setimbang, campuran tersebut akan menjadi keruh dan membentuk presipitat</w:t>
      </w:r>
      <w:r w:rsidR="00DB7F8C" w:rsidRPr="009A566F">
        <w:rPr>
          <w:rFonts w:ascii="Times New Roman" w:hAnsi="Times New Roman" w:cs="Times New Roman"/>
        </w:rPr>
        <w:t xml:space="preserve">. Konsentrasi antigen dan antibodi merupakan faktor penting dalam uji presiptasi. ketika rasio antara antigen dan antibodi seimbang, maka akan terbentuk ikatan silang yang ekstensif dan terjadi pembentukan kisi-kisi. Kisi-kisi ini kemudian menjadi besar, tidak larut dan akhirnya mengendap. Kompleks antigen antibodi yang mengendap akan terlihat sebagai garis berwarna putih yang disebut garis presipitasi </w:t>
      </w:r>
      <w:r w:rsidR="00B83979" w:rsidRPr="009A566F">
        <w:rPr>
          <w:rFonts w:ascii="Times New Roman" w:hAnsi="Times New Roman" w:cs="Times New Roman"/>
        </w:rPr>
        <w:t xml:space="preserve"> (Tizard, 2004). </w:t>
      </w:r>
      <w:r w:rsidR="00DB7F8C" w:rsidRPr="009A566F">
        <w:rPr>
          <w:rFonts w:ascii="Times New Roman" w:hAnsi="Times New Roman" w:cs="Times New Roman"/>
        </w:rPr>
        <w:t>Pendapat yang sama juga disampaikan oleh Wibawan et al. (2009) bahwa t</w:t>
      </w:r>
      <w:r w:rsidR="00B83979" w:rsidRPr="009A566F">
        <w:rPr>
          <w:rFonts w:ascii="Times New Roman" w:hAnsi="Times New Roman" w:cs="Times New Roman"/>
        </w:rPr>
        <w:t>eknik Agar Gel Precipitation Test (AGPT) merupakan salah satu teknik immunodifusi yang bertujuan untuk menetapkan atau menganalisis antigen maupun antibodi secara kualitatif dan kuantitatif. Antigen yang dimasukkan ke dalam sumur di bagian tengah akan berdifusi ke daerah sekitarnya, hal yang sama juga terjadi pada antibodi yang diletakkan pada sumur di sekeliling antigen. Antibodi akan berdifusi melalui gel hingga bertemu dengan antigen terlarut. Jika antibodi dan antigen bersifat homolog maka akan terbentuk garis presipitasi antara antigen-antibodi</w:t>
      </w:r>
      <w:r w:rsidR="00D157C1" w:rsidRPr="009A566F">
        <w:rPr>
          <w:rFonts w:ascii="Times New Roman" w:hAnsi="Times New Roman" w:cs="Times New Roman"/>
        </w:rPr>
        <w:t xml:space="preserve">. </w:t>
      </w:r>
      <w:r w:rsidR="00B83979" w:rsidRPr="009A566F">
        <w:rPr>
          <w:rFonts w:ascii="Times New Roman" w:hAnsi="Times New Roman" w:cs="Times New Roman"/>
        </w:rPr>
        <w:t xml:space="preserve">Wibawan et al. (2009) </w:t>
      </w:r>
      <w:r w:rsidR="00D157C1" w:rsidRPr="009A566F">
        <w:rPr>
          <w:rFonts w:ascii="Times New Roman" w:hAnsi="Times New Roman" w:cs="Times New Roman"/>
        </w:rPr>
        <w:t>menambahkan</w:t>
      </w:r>
      <w:r w:rsidR="00B83979" w:rsidRPr="009A566F">
        <w:rPr>
          <w:rFonts w:ascii="Times New Roman" w:hAnsi="Times New Roman" w:cs="Times New Roman"/>
        </w:rPr>
        <w:t xml:space="preserve"> bahwa reaksi presipitasi terjadi apabila titer immunoglobulin berada pada titer di atas 27 sehingga teknik ini dipilih karena nilai positif pada AGPT mencerminkan kandungan antibodi yang cukup besar di dalam serum.</w:t>
      </w:r>
      <w:r w:rsidR="007C427C" w:rsidRPr="009A566F">
        <w:rPr>
          <w:rFonts w:ascii="Times New Roman" w:hAnsi="Times New Roman" w:cs="Times New Roman"/>
        </w:rPr>
        <w:t xml:space="preserve"> </w:t>
      </w:r>
      <w:r w:rsidR="00B83979" w:rsidRPr="009A566F">
        <w:rPr>
          <w:rFonts w:ascii="Times New Roman" w:hAnsi="Times New Roman" w:cs="Times New Roman"/>
        </w:rPr>
        <w:t>AGPT dilakukan untuk melihat reaksi pengendapan antigen oleh antibodi spesifik. Pengendapan antigen oleh antibodi ini diperlihatkan oleh adanya garis presipitasi pada media agar gel. Jika sediaan antibodi tidak homolog dengan antigen maka tidak akan terbentuk garis presipitasi (Natih et al., 2010).</w:t>
      </w:r>
    </w:p>
    <w:p w:rsidR="00E541E7" w:rsidRPr="009A566F" w:rsidRDefault="00E541E7" w:rsidP="00133809">
      <w:pPr>
        <w:spacing w:after="0" w:line="360" w:lineRule="auto"/>
        <w:ind w:firstLine="567"/>
        <w:jc w:val="both"/>
        <w:rPr>
          <w:rFonts w:ascii="Times New Roman" w:hAnsi="Times New Roman" w:cs="Times New Roman"/>
          <w:shd w:val="clear" w:color="auto" w:fill="FFFFFF"/>
        </w:rPr>
      </w:pPr>
      <w:r w:rsidRPr="009A566F">
        <w:rPr>
          <w:rFonts w:ascii="Times New Roman" w:hAnsi="Times New Roman" w:cs="Times New Roman"/>
        </w:rPr>
        <w:t>Dampak secara ekonomi akibat virus adalah adanya larangan pemasukan temak, semen dan embrio dari negara yang tertular EBL (Gutierrez et al. 2009).</w:t>
      </w:r>
      <w:r w:rsidRPr="009A566F">
        <w:rPr>
          <w:rFonts w:ascii="Times New Roman" w:hAnsi="Times New Roman" w:cs="Times New Roman"/>
          <w:shd w:val="clear" w:color="auto" w:fill="FFFFFF"/>
        </w:rPr>
        <w:t>Adanya Importasi sapi  juga menjadi salah satu peluang membawa virus EBL masuk ke Indonesia dan dapat menular pada sapi yang ada di Indonesia terutama sapi bibit.</w:t>
      </w:r>
      <w:r w:rsidRPr="009A566F">
        <w:rPr>
          <w:rFonts w:ascii="Times New Roman" w:hAnsi="Times New Roman" w:cs="Times New Roman"/>
          <w:color w:val="984806" w:themeColor="accent6" w:themeShade="80"/>
        </w:rPr>
        <w:t xml:space="preserve"> </w:t>
      </w:r>
      <w:r w:rsidRPr="009A566F">
        <w:rPr>
          <w:rFonts w:ascii="Times New Roman" w:hAnsi="Times New Roman" w:cs="Times New Roman"/>
          <w:shd w:val="clear" w:color="auto" w:fill="FFFFFF"/>
        </w:rPr>
        <w:t>Balai Veteriner Lampung  yang memiliki wilayah kerja di Sumatera Bagian Selatan memiliki tanggung jawab yang besar dalam penyidikan dan pengujian penyakit hewan, terutama di peternakan sapi yang berada diwilayah kerjanya. Mengingat besarnya kerugian ekonomi yang ditimbulkan   oleh penyakit EBL  maka Balai veteriner  Lampung telah melaksanakan  kegiatan aktif service yaitu monitoring/surveilans serta pasif service terhadap penyakit EBL selama beberapa tahun terakhir ini.</w:t>
      </w:r>
    </w:p>
    <w:p w:rsidR="00E541E7" w:rsidRDefault="00E541E7" w:rsidP="00133809">
      <w:pPr>
        <w:spacing w:after="0" w:line="360" w:lineRule="auto"/>
        <w:ind w:firstLine="567"/>
        <w:jc w:val="both"/>
        <w:rPr>
          <w:rFonts w:ascii="Times New Roman" w:hAnsi="Times New Roman" w:cs="Times New Roman"/>
          <w:shd w:val="clear" w:color="auto" w:fill="FFFFFF"/>
        </w:rPr>
      </w:pPr>
      <w:r w:rsidRPr="009A566F">
        <w:rPr>
          <w:rFonts w:ascii="Times New Roman" w:hAnsi="Times New Roman" w:cs="Times New Roman"/>
          <w:shd w:val="clear" w:color="auto" w:fill="FFFFFF"/>
        </w:rPr>
        <w:t>Tujuan kegiatan ini adalah untuk mendeteksi adanya penyakit EBL pada sapi di wilayah kerja Balai Veteriner Lampung pada tahun 2020 dan tahun 2021 dengan menggunakan metode uji AGID.</w:t>
      </w:r>
    </w:p>
    <w:p w:rsidR="00D01964" w:rsidRPr="00B915DD" w:rsidRDefault="00D01964" w:rsidP="00133809">
      <w:pPr>
        <w:spacing w:after="0" w:line="360" w:lineRule="auto"/>
        <w:ind w:firstLine="567"/>
        <w:jc w:val="both"/>
        <w:rPr>
          <w:rFonts w:ascii="Times New Roman" w:hAnsi="Times New Roman" w:cs="Times New Roman"/>
          <w:shd w:val="clear" w:color="auto" w:fill="FFFFFF"/>
        </w:rPr>
      </w:pPr>
    </w:p>
    <w:p w:rsidR="00B83979" w:rsidRPr="00D01964" w:rsidRDefault="00B915DD" w:rsidP="00D01964">
      <w:pPr>
        <w:spacing w:after="0" w:line="360" w:lineRule="auto"/>
        <w:jc w:val="center"/>
        <w:rPr>
          <w:rFonts w:ascii="Times New Roman" w:hAnsi="Times New Roman" w:cs="Times New Roman"/>
          <w:b/>
          <w:sz w:val="24"/>
          <w:szCs w:val="24"/>
        </w:rPr>
      </w:pPr>
      <w:r w:rsidRPr="00D01964">
        <w:rPr>
          <w:rFonts w:ascii="Times New Roman" w:hAnsi="Times New Roman" w:cs="Times New Roman"/>
          <w:b/>
          <w:sz w:val="24"/>
          <w:szCs w:val="24"/>
        </w:rPr>
        <w:t>Materi dan Metode</w:t>
      </w:r>
    </w:p>
    <w:p w:rsidR="00C00EC8" w:rsidRPr="009A566F" w:rsidRDefault="00683195" w:rsidP="00133809">
      <w:pPr>
        <w:shd w:val="clear" w:color="auto" w:fill="FFFFFF"/>
        <w:spacing w:after="0" w:line="360" w:lineRule="auto"/>
        <w:ind w:firstLine="567"/>
        <w:jc w:val="both"/>
        <w:rPr>
          <w:rFonts w:ascii="Times New Roman" w:eastAsia="Times New Roman" w:hAnsi="Times New Roman" w:cs="Times New Roman"/>
          <w:color w:val="000000"/>
          <w:lang w:eastAsia="id-ID"/>
        </w:rPr>
      </w:pPr>
      <w:r w:rsidRPr="009A566F">
        <w:rPr>
          <w:rFonts w:ascii="Times New Roman" w:eastAsia="Times New Roman" w:hAnsi="Times New Roman" w:cs="Times New Roman"/>
          <w:color w:val="000000"/>
          <w:lang w:eastAsia="id-ID"/>
        </w:rPr>
        <w:t xml:space="preserve">Bahan </w:t>
      </w:r>
      <w:r w:rsidR="00B83979" w:rsidRPr="009A566F">
        <w:rPr>
          <w:rFonts w:ascii="Times New Roman" w:eastAsia="Times New Roman" w:hAnsi="Times New Roman" w:cs="Times New Roman"/>
          <w:color w:val="000000"/>
          <w:lang w:eastAsia="id-ID"/>
        </w:rPr>
        <w:t xml:space="preserve">menggunakan  kit AGID  yang  berasal  dari  </w:t>
      </w:r>
      <w:r w:rsidR="008373CB" w:rsidRPr="009A566F">
        <w:rPr>
          <w:rFonts w:ascii="Times New Roman" w:eastAsia="Times New Roman" w:hAnsi="Times New Roman" w:cs="Times New Roman"/>
          <w:color w:val="000000"/>
          <w:lang w:eastAsia="id-ID"/>
        </w:rPr>
        <w:t>kit yang telah divalidasi</w:t>
      </w:r>
      <w:r w:rsidR="00327389" w:rsidRPr="009A566F">
        <w:rPr>
          <w:rFonts w:ascii="Times New Roman" w:eastAsia="Times New Roman" w:hAnsi="Times New Roman" w:cs="Times New Roman"/>
          <w:color w:val="000000"/>
          <w:lang w:eastAsia="id-ID"/>
        </w:rPr>
        <w:t>.</w:t>
      </w:r>
      <w:r w:rsidR="00B83979" w:rsidRPr="009A566F">
        <w:rPr>
          <w:rFonts w:ascii="Times New Roman" w:eastAsia="Times New Roman" w:hAnsi="Times New Roman" w:cs="Times New Roman"/>
          <w:color w:val="000000"/>
          <w:lang w:eastAsia="id-ID"/>
        </w:rPr>
        <w:t xml:space="preserve"> </w:t>
      </w:r>
      <w:r w:rsidR="00327389" w:rsidRPr="009A566F">
        <w:rPr>
          <w:rFonts w:ascii="Times New Roman" w:eastAsia="Times New Roman" w:hAnsi="Times New Roman" w:cs="Times New Roman"/>
          <w:color w:val="000000"/>
          <w:lang w:eastAsia="id-ID"/>
        </w:rPr>
        <w:t xml:space="preserve">Sampel adalah serum </w:t>
      </w:r>
      <w:r w:rsidR="00B83979" w:rsidRPr="009A566F">
        <w:rPr>
          <w:rFonts w:ascii="Times New Roman" w:eastAsia="Times New Roman" w:hAnsi="Times New Roman" w:cs="Times New Roman"/>
          <w:color w:val="000000"/>
          <w:lang w:eastAsia="id-ID"/>
        </w:rPr>
        <w:t xml:space="preserve">darah sapi </w:t>
      </w:r>
      <w:r w:rsidR="00327389" w:rsidRPr="009A566F">
        <w:rPr>
          <w:rFonts w:ascii="Times New Roman" w:eastAsia="Times New Roman" w:hAnsi="Times New Roman" w:cs="Times New Roman"/>
          <w:color w:val="000000"/>
          <w:lang w:eastAsia="id-ID"/>
        </w:rPr>
        <w:t>asal lapang dari wilayah kerja Balai Veteriner Lampung</w:t>
      </w:r>
      <w:r w:rsidR="00D01964">
        <w:rPr>
          <w:rFonts w:ascii="Times New Roman" w:eastAsia="Times New Roman" w:hAnsi="Times New Roman" w:cs="Times New Roman"/>
          <w:color w:val="000000"/>
          <w:lang w:eastAsia="id-ID"/>
        </w:rPr>
        <w:t xml:space="preserve"> yang terima di laboratorium  selama periode Jamuari-Desember 2020 dan Januari-Desember 2021</w:t>
      </w:r>
      <w:r w:rsidR="00327389" w:rsidRPr="009A566F">
        <w:rPr>
          <w:rFonts w:ascii="Times New Roman" w:eastAsia="Times New Roman" w:hAnsi="Times New Roman" w:cs="Times New Roman"/>
          <w:color w:val="000000"/>
          <w:lang w:eastAsia="id-ID"/>
        </w:rPr>
        <w:t xml:space="preserve">. Serum tersebut </w:t>
      </w:r>
      <w:r w:rsidR="00B83979" w:rsidRPr="009A566F">
        <w:rPr>
          <w:rFonts w:ascii="Times New Roman" w:eastAsia="Times New Roman" w:hAnsi="Times New Roman" w:cs="Times New Roman"/>
          <w:color w:val="000000"/>
          <w:lang w:eastAsia="id-ID"/>
        </w:rPr>
        <w:t xml:space="preserve">memenuhi </w:t>
      </w:r>
      <w:r w:rsidR="00B83979" w:rsidRPr="009A566F">
        <w:rPr>
          <w:rFonts w:ascii="Times New Roman" w:eastAsia="Times New Roman" w:hAnsi="Times New Roman" w:cs="Times New Roman"/>
          <w:color w:val="000000"/>
          <w:lang w:eastAsia="id-ID"/>
        </w:rPr>
        <w:lastRenderedPageBreak/>
        <w:t>kriteria uji yaitu tidak hemolisa, berwarna bening kekuningan dan berbau aromatis. Serum diinaktifkan pada suhu 56</w:t>
      </w:r>
      <w:r w:rsidR="00B83979" w:rsidRPr="009A566F">
        <w:rPr>
          <w:rFonts w:ascii="Times New Roman" w:eastAsia="Times New Roman" w:hAnsi="Times New Roman" w:cs="Times New Roman"/>
          <w:color w:val="000000"/>
          <w:vertAlign w:val="superscript"/>
          <w:lang w:eastAsia="id-ID"/>
        </w:rPr>
        <w:t>o</w:t>
      </w:r>
      <w:r w:rsidRPr="009A566F">
        <w:rPr>
          <w:rFonts w:ascii="Times New Roman" w:eastAsia="Times New Roman" w:hAnsi="Times New Roman" w:cs="Times New Roman"/>
          <w:color w:val="000000"/>
          <w:lang w:eastAsia="id-ID"/>
        </w:rPr>
        <w:t xml:space="preserve"> C</w:t>
      </w:r>
      <w:r w:rsidR="002D0A63" w:rsidRPr="009A566F">
        <w:rPr>
          <w:rFonts w:ascii="Times New Roman" w:eastAsia="Times New Roman" w:hAnsi="Times New Roman" w:cs="Times New Roman"/>
          <w:color w:val="000000"/>
          <w:lang w:eastAsia="id-ID"/>
        </w:rPr>
        <w:t xml:space="preserve"> selama 30 menit</w:t>
      </w:r>
      <w:r w:rsidR="00327389" w:rsidRPr="009A566F">
        <w:rPr>
          <w:rFonts w:ascii="Times New Roman" w:eastAsia="Times New Roman" w:hAnsi="Times New Roman" w:cs="Times New Roman"/>
          <w:color w:val="000000"/>
          <w:lang w:eastAsia="id-ID"/>
        </w:rPr>
        <w:t xml:space="preserve">. </w:t>
      </w:r>
      <w:r w:rsidRPr="009A566F">
        <w:rPr>
          <w:rFonts w:ascii="Times New Roman" w:eastAsia="Times New Roman" w:hAnsi="Times New Roman" w:cs="Times New Roman"/>
          <w:color w:val="000000"/>
          <w:lang w:eastAsia="id-ID"/>
        </w:rPr>
        <w:t xml:space="preserve"> </w:t>
      </w:r>
      <w:r w:rsidR="00327389" w:rsidRPr="009A566F">
        <w:rPr>
          <w:rFonts w:ascii="Times New Roman" w:eastAsia="Times New Roman" w:hAnsi="Times New Roman" w:cs="Times New Roman"/>
          <w:color w:val="000000"/>
          <w:lang w:eastAsia="id-ID"/>
        </w:rPr>
        <w:t>Alat yang digunakan adalah mikropipet, cawan patri, peluban</w:t>
      </w:r>
      <w:r w:rsidR="00D01964">
        <w:rPr>
          <w:rFonts w:ascii="Times New Roman" w:eastAsia="Times New Roman" w:hAnsi="Times New Roman" w:cs="Times New Roman"/>
          <w:color w:val="000000"/>
          <w:lang w:eastAsia="id-ID"/>
        </w:rPr>
        <w:t>g agar dan mini container sebag</w:t>
      </w:r>
      <w:r w:rsidR="00327389" w:rsidRPr="009A566F">
        <w:rPr>
          <w:rFonts w:ascii="Times New Roman" w:eastAsia="Times New Roman" w:hAnsi="Times New Roman" w:cs="Times New Roman"/>
          <w:color w:val="000000"/>
          <w:lang w:eastAsia="id-ID"/>
        </w:rPr>
        <w:t>ai tempat inkubasi.</w:t>
      </w:r>
    </w:p>
    <w:p w:rsidR="00191BD2" w:rsidRPr="009A566F" w:rsidRDefault="00E541E7" w:rsidP="00133809">
      <w:pPr>
        <w:shd w:val="clear" w:color="auto" w:fill="FFFFFF"/>
        <w:spacing w:after="0" w:line="360" w:lineRule="auto"/>
        <w:jc w:val="both"/>
        <w:rPr>
          <w:rFonts w:ascii="Times New Roman" w:hAnsi="Times New Roman" w:cs="Times New Roman"/>
          <w:b/>
        </w:rPr>
      </w:pPr>
      <w:r w:rsidRPr="009A566F">
        <w:rPr>
          <w:rFonts w:ascii="Times New Roman" w:hAnsi="Times New Roman" w:cs="Times New Roman"/>
          <w:b/>
        </w:rPr>
        <w:t>Uji</w:t>
      </w:r>
      <w:r w:rsidR="00FB5687" w:rsidRPr="009A566F">
        <w:rPr>
          <w:rFonts w:ascii="Times New Roman" w:hAnsi="Times New Roman" w:cs="Times New Roman"/>
          <w:b/>
        </w:rPr>
        <w:t xml:space="preserve"> serologik dengan agar gel immunodifusi</w:t>
      </w:r>
      <w:r w:rsidRPr="009A566F">
        <w:rPr>
          <w:rFonts w:ascii="Times New Roman" w:hAnsi="Times New Roman" w:cs="Times New Roman"/>
          <w:b/>
        </w:rPr>
        <w:t xml:space="preserve"> </w:t>
      </w:r>
      <w:r w:rsidR="00FB5687" w:rsidRPr="009A566F">
        <w:rPr>
          <w:rFonts w:ascii="Times New Roman" w:hAnsi="Times New Roman" w:cs="Times New Roman"/>
          <w:b/>
        </w:rPr>
        <w:t>(</w:t>
      </w:r>
      <w:r w:rsidRPr="009A566F">
        <w:rPr>
          <w:rFonts w:ascii="Times New Roman" w:hAnsi="Times New Roman" w:cs="Times New Roman"/>
          <w:b/>
        </w:rPr>
        <w:t>AGID</w:t>
      </w:r>
      <w:r w:rsidR="00FB5687" w:rsidRPr="009A566F">
        <w:rPr>
          <w:rFonts w:ascii="Times New Roman" w:hAnsi="Times New Roman" w:cs="Times New Roman"/>
          <w:b/>
        </w:rPr>
        <w:t>)</w:t>
      </w:r>
    </w:p>
    <w:p w:rsidR="00BA54A5" w:rsidRPr="009A566F" w:rsidRDefault="00191BD2" w:rsidP="00133809">
      <w:pPr>
        <w:shd w:val="clear" w:color="auto" w:fill="FFFFFF"/>
        <w:spacing w:after="0" w:line="360" w:lineRule="auto"/>
        <w:ind w:firstLine="567"/>
        <w:jc w:val="both"/>
        <w:rPr>
          <w:rFonts w:ascii="Times New Roman" w:hAnsi="Times New Roman" w:cs="Times New Roman"/>
        </w:rPr>
      </w:pPr>
      <w:r w:rsidRPr="009A566F">
        <w:rPr>
          <w:rFonts w:ascii="Times New Roman" w:hAnsi="Times New Roman" w:cs="Times New Roman"/>
        </w:rPr>
        <w:t xml:space="preserve">Uji ini menggunakan agar rose yang telah dilarutkan dan dicetak didalam cawan petri. </w:t>
      </w:r>
      <w:r w:rsidRPr="009A566F">
        <w:rPr>
          <w:rFonts w:ascii="Times New Roman" w:eastAsia="Times New Roman" w:hAnsi="Times New Roman" w:cs="Times New Roman"/>
          <w:color w:val="000000"/>
          <w:lang w:eastAsia="id-ID"/>
        </w:rPr>
        <w:t xml:space="preserve">Dibuat lubang pada agar gel sesuai dengan patern yang telah disiapkan. Setiap patern dibuat 7 lubang. 1 lubang untuk diisikan antigen, </w:t>
      </w:r>
      <w:r w:rsidR="004A5EE6" w:rsidRPr="009A566F">
        <w:rPr>
          <w:rFonts w:ascii="Times New Roman" w:eastAsia="Times New Roman" w:hAnsi="Times New Roman" w:cs="Times New Roman"/>
          <w:color w:val="000000"/>
          <w:lang w:eastAsia="id-ID"/>
        </w:rPr>
        <w:t xml:space="preserve">1 lubang </w:t>
      </w:r>
      <w:r w:rsidRPr="009A566F">
        <w:rPr>
          <w:rFonts w:ascii="Times New Roman" w:eastAsia="Times New Roman" w:hAnsi="Times New Roman" w:cs="Times New Roman"/>
          <w:color w:val="000000"/>
          <w:lang w:eastAsia="id-ID"/>
        </w:rPr>
        <w:t xml:space="preserve"> untuk </w:t>
      </w:r>
      <w:r w:rsidR="009F0FBB" w:rsidRPr="009A566F">
        <w:rPr>
          <w:rFonts w:ascii="Times New Roman" w:eastAsia="Times New Roman" w:hAnsi="Times New Roman" w:cs="Times New Roman"/>
          <w:color w:val="000000"/>
          <w:lang w:eastAsia="id-ID"/>
        </w:rPr>
        <w:t>antiserum</w:t>
      </w:r>
      <w:r w:rsidRPr="009A566F">
        <w:rPr>
          <w:rFonts w:ascii="Times New Roman" w:eastAsia="Times New Roman" w:hAnsi="Times New Roman" w:cs="Times New Roman"/>
          <w:color w:val="000000"/>
          <w:lang w:eastAsia="id-ID"/>
        </w:rPr>
        <w:t xml:space="preserve"> positif </w:t>
      </w:r>
      <w:r w:rsidR="004A5EE6" w:rsidRPr="009A566F">
        <w:rPr>
          <w:rFonts w:ascii="Times New Roman" w:eastAsia="Times New Roman" w:hAnsi="Times New Roman" w:cs="Times New Roman"/>
          <w:color w:val="000000"/>
          <w:lang w:eastAsia="id-ID"/>
        </w:rPr>
        <w:t xml:space="preserve">, 1 lubang untuk </w:t>
      </w:r>
      <w:r w:rsidR="009F0FBB" w:rsidRPr="009A566F">
        <w:rPr>
          <w:rFonts w:ascii="Times New Roman" w:eastAsia="Times New Roman" w:hAnsi="Times New Roman" w:cs="Times New Roman"/>
          <w:color w:val="000000"/>
          <w:lang w:eastAsia="id-ID"/>
        </w:rPr>
        <w:t>antiserum</w:t>
      </w:r>
      <w:r w:rsidRPr="009A566F">
        <w:rPr>
          <w:rFonts w:ascii="Times New Roman" w:eastAsia="Times New Roman" w:hAnsi="Times New Roman" w:cs="Times New Roman"/>
          <w:color w:val="000000"/>
          <w:lang w:eastAsia="id-ID"/>
        </w:rPr>
        <w:t xml:space="preserve"> negatif dan 4 lubang untuk sampel.</w:t>
      </w:r>
      <w:r w:rsidR="004A5EE6" w:rsidRPr="009A566F">
        <w:rPr>
          <w:rFonts w:ascii="Times New Roman" w:eastAsia="Times New Roman" w:hAnsi="Times New Roman" w:cs="Times New Roman"/>
          <w:color w:val="000000"/>
          <w:lang w:eastAsia="id-ID"/>
        </w:rPr>
        <w:t xml:space="preserve"> Semua lubang diberi nomor dimulai dengan no.1 di bagian  atas dan memutar </w:t>
      </w:r>
      <w:r w:rsidR="002D0A63" w:rsidRPr="009A566F">
        <w:rPr>
          <w:rFonts w:ascii="Times New Roman" w:eastAsia="Times New Roman" w:hAnsi="Times New Roman" w:cs="Times New Roman"/>
          <w:color w:val="000000"/>
          <w:lang w:eastAsia="id-ID"/>
        </w:rPr>
        <w:t>searah jarum jam kenomor  berikutnya</w:t>
      </w:r>
      <w:r w:rsidR="004A5EE6" w:rsidRPr="009A566F">
        <w:rPr>
          <w:rFonts w:ascii="Times New Roman" w:eastAsia="Times New Roman" w:hAnsi="Times New Roman" w:cs="Times New Roman"/>
          <w:color w:val="000000"/>
          <w:lang w:eastAsia="id-ID"/>
        </w:rPr>
        <w:t xml:space="preserve">. </w:t>
      </w:r>
      <w:r w:rsidRPr="009A566F">
        <w:rPr>
          <w:rFonts w:ascii="Times New Roman" w:eastAsia="Times New Roman" w:hAnsi="Times New Roman" w:cs="Times New Roman"/>
          <w:color w:val="000000"/>
          <w:lang w:eastAsia="id-ID"/>
        </w:rPr>
        <w:t xml:space="preserve">Lubang yang di  tengah  diisi  dengan  </w:t>
      </w:r>
      <w:r w:rsidRPr="009A566F">
        <w:rPr>
          <w:rFonts w:ascii="Times New Roman" w:eastAsia="Times New Roman" w:hAnsi="Times New Roman" w:cs="Times New Roman"/>
          <w:lang w:eastAsia="id-ID"/>
        </w:rPr>
        <w:t xml:space="preserve">antigen  </w:t>
      </w:r>
      <w:r w:rsidR="004A5EE6" w:rsidRPr="009A566F">
        <w:rPr>
          <w:rFonts w:ascii="Times New Roman" w:eastAsia="Times New Roman" w:hAnsi="Times New Roman" w:cs="Times New Roman"/>
          <w:lang w:eastAsia="id-ID"/>
        </w:rPr>
        <w:t>volume</w:t>
      </w:r>
      <w:r w:rsidRPr="009A566F">
        <w:rPr>
          <w:rFonts w:ascii="Times New Roman" w:eastAsia="Times New Roman" w:hAnsi="Times New Roman" w:cs="Times New Roman"/>
          <w:lang w:eastAsia="id-ID"/>
        </w:rPr>
        <w:t xml:space="preserve">  32  µl, lubang yang ada di atas</w:t>
      </w:r>
      <w:r w:rsidR="004A5EE6" w:rsidRPr="009A566F">
        <w:rPr>
          <w:rFonts w:ascii="Times New Roman" w:eastAsia="Times New Roman" w:hAnsi="Times New Roman" w:cs="Times New Roman"/>
          <w:lang w:eastAsia="id-ID"/>
        </w:rPr>
        <w:t xml:space="preserve"> (no. 1)</w:t>
      </w:r>
      <w:r w:rsidRPr="009A566F">
        <w:rPr>
          <w:rFonts w:ascii="Times New Roman" w:eastAsia="Times New Roman" w:hAnsi="Times New Roman" w:cs="Times New Roman"/>
          <w:lang w:eastAsia="id-ID"/>
        </w:rPr>
        <w:t xml:space="preserve"> </w:t>
      </w:r>
      <w:r w:rsidR="00EF6294" w:rsidRPr="009A566F">
        <w:rPr>
          <w:rFonts w:ascii="Times New Roman" w:eastAsia="Times New Roman" w:hAnsi="Times New Roman" w:cs="Times New Roman"/>
          <w:lang w:eastAsia="id-ID"/>
        </w:rPr>
        <w:t xml:space="preserve">diisi dengan </w:t>
      </w:r>
      <w:r w:rsidR="002D0A63" w:rsidRPr="009A566F">
        <w:rPr>
          <w:rFonts w:ascii="Times New Roman" w:eastAsia="Times New Roman" w:hAnsi="Times New Roman" w:cs="Times New Roman"/>
          <w:lang w:eastAsia="id-ID"/>
        </w:rPr>
        <w:t xml:space="preserve">antiserum </w:t>
      </w:r>
      <w:r w:rsidR="00EF6294" w:rsidRPr="009A566F">
        <w:rPr>
          <w:rFonts w:ascii="Times New Roman" w:eastAsia="Times New Roman" w:hAnsi="Times New Roman" w:cs="Times New Roman"/>
          <w:lang w:eastAsia="id-ID"/>
        </w:rPr>
        <w:t xml:space="preserve"> negatif, </w:t>
      </w:r>
      <w:r w:rsidR="004A5EE6" w:rsidRPr="009A566F">
        <w:rPr>
          <w:rFonts w:ascii="Times New Roman" w:eastAsia="Times New Roman" w:hAnsi="Times New Roman" w:cs="Times New Roman"/>
          <w:lang w:eastAsia="id-ID"/>
        </w:rPr>
        <w:t xml:space="preserve">lubang dibawah (no.4) </w:t>
      </w:r>
      <w:r w:rsidRPr="009A566F">
        <w:rPr>
          <w:rFonts w:ascii="Times New Roman" w:eastAsia="Times New Roman" w:hAnsi="Times New Roman" w:cs="Times New Roman"/>
          <w:lang w:eastAsia="id-ID"/>
        </w:rPr>
        <w:t xml:space="preserve"> diisi  dengan  </w:t>
      </w:r>
      <w:r w:rsidR="002D0A63" w:rsidRPr="009A566F">
        <w:rPr>
          <w:rFonts w:ascii="Times New Roman" w:eastAsia="Times New Roman" w:hAnsi="Times New Roman" w:cs="Times New Roman"/>
          <w:lang w:eastAsia="id-ID"/>
        </w:rPr>
        <w:t>anti</w:t>
      </w:r>
      <w:r w:rsidRPr="009A566F">
        <w:rPr>
          <w:rFonts w:ascii="Times New Roman" w:eastAsia="Times New Roman" w:hAnsi="Times New Roman" w:cs="Times New Roman"/>
          <w:lang w:eastAsia="id-ID"/>
        </w:rPr>
        <w:t xml:space="preserve">serum  </w:t>
      </w:r>
      <w:r w:rsidR="00EF6294" w:rsidRPr="009A566F">
        <w:rPr>
          <w:rFonts w:ascii="Times New Roman" w:eastAsia="Times New Roman" w:hAnsi="Times New Roman" w:cs="Times New Roman"/>
          <w:lang w:eastAsia="id-ID"/>
        </w:rPr>
        <w:t>p</w:t>
      </w:r>
      <w:r w:rsidR="002D0A63" w:rsidRPr="009A566F">
        <w:rPr>
          <w:rFonts w:ascii="Times New Roman" w:eastAsia="Times New Roman" w:hAnsi="Times New Roman" w:cs="Times New Roman"/>
          <w:lang w:eastAsia="id-ID"/>
        </w:rPr>
        <w:t>o</w:t>
      </w:r>
      <w:r w:rsidR="00EF6294" w:rsidRPr="009A566F">
        <w:rPr>
          <w:rFonts w:ascii="Times New Roman" w:eastAsia="Times New Roman" w:hAnsi="Times New Roman" w:cs="Times New Roman"/>
          <w:lang w:eastAsia="id-ID"/>
        </w:rPr>
        <w:t xml:space="preserve">sitif masing-masing </w:t>
      </w:r>
      <w:r w:rsidRPr="009A566F">
        <w:rPr>
          <w:rFonts w:ascii="Times New Roman" w:eastAsia="Times New Roman" w:hAnsi="Times New Roman" w:cs="Times New Roman"/>
          <w:lang w:eastAsia="id-ID"/>
        </w:rPr>
        <w:t xml:space="preserve"> </w:t>
      </w:r>
      <w:r w:rsidR="004A5EE6" w:rsidRPr="009A566F">
        <w:rPr>
          <w:rFonts w:ascii="Times New Roman" w:eastAsia="Times New Roman" w:hAnsi="Times New Roman" w:cs="Times New Roman"/>
          <w:lang w:eastAsia="id-ID"/>
        </w:rPr>
        <w:t>volume</w:t>
      </w:r>
      <w:r w:rsidRPr="009A566F">
        <w:rPr>
          <w:rFonts w:ascii="Times New Roman" w:eastAsia="Times New Roman" w:hAnsi="Times New Roman" w:cs="Times New Roman"/>
          <w:lang w:eastAsia="id-ID"/>
        </w:rPr>
        <w:t xml:space="preserve"> 73  µl. </w:t>
      </w:r>
      <w:r w:rsidR="004A5EE6" w:rsidRPr="009A566F">
        <w:rPr>
          <w:rFonts w:ascii="Times New Roman" w:eastAsia="Times New Roman" w:hAnsi="Times New Roman" w:cs="Times New Roman"/>
          <w:lang w:eastAsia="id-ID"/>
        </w:rPr>
        <w:t>Lu</w:t>
      </w:r>
      <w:r w:rsidRPr="009A566F">
        <w:rPr>
          <w:rFonts w:ascii="Times New Roman" w:eastAsia="Times New Roman" w:hAnsi="Times New Roman" w:cs="Times New Roman"/>
          <w:lang w:eastAsia="id-ID"/>
        </w:rPr>
        <w:t xml:space="preserve">bang lainnya  diisi dengan </w:t>
      </w:r>
      <w:r w:rsidR="004A5EE6" w:rsidRPr="009A566F">
        <w:rPr>
          <w:rFonts w:ascii="Times New Roman" w:eastAsia="Times New Roman" w:hAnsi="Times New Roman" w:cs="Times New Roman"/>
          <w:lang w:eastAsia="id-ID"/>
        </w:rPr>
        <w:t xml:space="preserve">sampel serum </w:t>
      </w:r>
      <w:r w:rsidRPr="009A566F">
        <w:rPr>
          <w:rFonts w:ascii="Times New Roman" w:eastAsia="Times New Roman" w:hAnsi="Times New Roman" w:cs="Times New Roman"/>
          <w:lang w:eastAsia="id-ID"/>
        </w:rPr>
        <w:t xml:space="preserve">,  masing-masing </w:t>
      </w:r>
      <w:r w:rsidR="004A5EE6" w:rsidRPr="009A566F">
        <w:rPr>
          <w:rFonts w:ascii="Times New Roman" w:eastAsia="Times New Roman" w:hAnsi="Times New Roman" w:cs="Times New Roman"/>
          <w:lang w:eastAsia="id-ID"/>
        </w:rPr>
        <w:t xml:space="preserve">volume </w:t>
      </w:r>
      <w:r w:rsidRPr="009A566F">
        <w:rPr>
          <w:rFonts w:ascii="Times New Roman" w:eastAsia="Times New Roman" w:hAnsi="Times New Roman" w:cs="Times New Roman"/>
          <w:lang w:eastAsia="id-ID"/>
        </w:rPr>
        <w:t xml:space="preserve"> 7</w:t>
      </w:r>
      <w:r w:rsidR="00C00EC8" w:rsidRPr="009A566F">
        <w:rPr>
          <w:rFonts w:ascii="Times New Roman" w:eastAsia="Times New Roman" w:hAnsi="Times New Roman" w:cs="Times New Roman"/>
          <w:lang w:eastAsia="id-ID"/>
        </w:rPr>
        <w:t>3</w:t>
      </w:r>
      <w:r w:rsidRPr="009A566F">
        <w:rPr>
          <w:rFonts w:ascii="Times New Roman" w:eastAsia="Times New Roman" w:hAnsi="Times New Roman" w:cs="Times New Roman"/>
          <w:lang w:eastAsia="id-ID"/>
        </w:rPr>
        <w:t xml:space="preserve">  µl. Agar yang telah  diisi dengan antigen,  </w:t>
      </w:r>
      <w:r w:rsidR="002D0A63" w:rsidRPr="009A566F">
        <w:rPr>
          <w:rFonts w:ascii="Times New Roman" w:eastAsia="Times New Roman" w:hAnsi="Times New Roman" w:cs="Times New Roman"/>
          <w:lang w:eastAsia="id-ID"/>
        </w:rPr>
        <w:t>antiserum negatif, antiserum positif</w:t>
      </w:r>
      <w:r w:rsidRPr="009A566F">
        <w:rPr>
          <w:rFonts w:ascii="Times New Roman" w:eastAsia="Times New Roman" w:hAnsi="Times New Roman" w:cs="Times New Roman"/>
          <w:lang w:eastAsia="id-ID"/>
        </w:rPr>
        <w:t xml:space="preserve">, dan  </w:t>
      </w:r>
      <w:r w:rsidR="004A5EE6" w:rsidRPr="009A566F">
        <w:rPr>
          <w:rFonts w:ascii="Times New Roman" w:eastAsia="Times New Roman" w:hAnsi="Times New Roman" w:cs="Times New Roman"/>
          <w:lang w:eastAsia="id-ID"/>
        </w:rPr>
        <w:t>sampel serum</w:t>
      </w:r>
      <w:r w:rsidRPr="009A566F">
        <w:rPr>
          <w:rFonts w:ascii="Times New Roman" w:eastAsia="Times New Roman" w:hAnsi="Times New Roman" w:cs="Times New Roman"/>
          <w:lang w:eastAsia="id-ID"/>
        </w:rPr>
        <w:t xml:space="preserve">  </w:t>
      </w:r>
      <w:r w:rsidR="004A5EE6" w:rsidRPr="009A566F">
        <w:rPr>
          <w:rFonts w:ascii="Times New Roman" w:eastAsia="Times New Roman" w:hAnsi="Times New Roman" w:cs="Times New Roman"/>
          <w:lang w:eastAsia="id-ID"/>
        </w:rPr>
        <w:t>diinkubasikan di dalam mini container yang telah</w:t>
      </w:r>
      <w:r w:rsidR="004A5EE6" w:rsidRPr="009A566F">
        <w:rPr>
          <w:rFonts w:ascii="Times New Roman" w:eastAsia="Times New Roman" w:hAnsi="Times New Roman" w:cs="Times New Roman"/>
          <w:color w:val="000000"/>
          <w:lang w:eastAsia="id-ID"/>
        </w:rPr>
        <w:t xml:space="preserve"> ditambahkan dengan kapas </w:t>
      </w:r>
      <w:r w:rsidR="002D0A63" w:rsidRPr="009A566F">
        <w:rPr>
          <w:rFonts w:ascii="Times New Roman" w:eastAsia="Times New Roman" w:hAnsi="Times New Roman" w:cs="Times New Roman"/>
          <w:color w:val="000000"/>
          <w:lang w:eastAsia="id-ID"/>
        </w:rPr>
        <w:t>yang telah diberi air</w:t>
      </w:r>
      <w:r w:rsidR="004A5EE6" w:rsidRPr="009A566F">
        <w:rPr>
          <w:rFonts w:ascii="Times New Roman" w:eastAsia="Times New Roman" w:hAnsi="Times New Roman" w:cs="Times New Roman"/>
          <w:color w:val="000000"/>
          <w:lang w:eastAsia="id-ID"/>
        </w:rPr>
        <w:t xml:space="preserve"> </w:t>
      </w:r>
      <w:r w:rsidRPr="009A566F">
        <w:rPr>
          <w:rFonts w:ascii="Times New Roman" w:eastAsia="Times New Roman" w:hAnsi="Times New Roman" w:cs="Times New Roman"/>
          <w:color w:val="000000"/>
          <w:lang w:eastAsia="id-ID"/>
        </w:rPr>
        <w:t xml:space="preserve">untuk  menjaga  </w:t>
      </w:r>
      <w:r w:rsidR="00BA54A5" w:rsidRPr="009A566F">
        <w:rPr>
          <w:rFonts w:ascii="Times New Roman" w:eastAsia="Times New Roman" w:hAnsi="Times New Roman" w:cs="Times New Roman"/>
          <w:color w:val="000000"/>
          <w:lang w:eastAsia="id-ID"/>
        </w:rPr>
        <w:t xml:space="preserve">agar kondisi didalam tetap </w:t>
      </w:r>
      <w:r w:rsidRPr="009A566F">
        <w:rPr>
          <w:rFonts w:ascii="Times New Roman" w:eastAsia="Times New Roman" w:hAnsi="Times New Roman" w:cs="Times New Roman"/>
          <w:color w:val="000000"/>
          <w:lang w:eastAsia="id-ID"/>
        </w:rPr>
        <w:t xml:space="preserve"> lembab </w:t>
      </w:r>
      <w:r w:rsidR="00EF6294" w:rsidRPr="009A566F">
        <w:rPr>
          <w:rFonts w:ascii="Times New Roman" w:eastAsia="Times New Roman" w:hAnsi="Times New Roman" w:cs="Times New Roman"/>
          <w:color w:val="000000"/>
          <w:lang w:eastAsia="id-ID"/>
        </w:rPr>
        <w:t xml:space="preserve">lalu </w:t>
      </w:r>
      <w:r w:rsidRPr="009A566F">
        <w:rPr>
          <w:rFonts w:ascii="Times New Roman" w:eastAsia="Times New Roman" w:hAnsi="Times New Roman" w:cs="Times New Roman"/>
          <w:color w:val="000000"/>
          <w:lang w:eastAsia="id-ID"/>
        </w:rPr>
        <w:t xml:space="preserve"> </w:t>
      </w:r>
      <w:r w:rsidR="00BA54A5" w:rsidRPr="009A566F">
        <w:rPr>
          <w:rFonts w:ascii="Times New Roman" w:eastAsia="Times New Roman" w:hAnsi="Times New Roman" w:cs="Times New Roman"/>
          <w:color w:val="000000"/>
          <w:lang w:eastAsia="id-ID"/>
        </w:rPr>
        <w:t xml:space="preserve">diinkubasikan  pada  suhu kamar. Diamati </w:t>
      </w:r>
      <w:r w:rsidRPr="009A566F">
        <w:rPr>
          <w:rFonts w:ascii="Times New Roman" w:eastAsia="Times New Roman" w:hAnsi="Times New Roman" w:cs="Times New Roman"/>
          <w:color w:val="000000"/>
          <w:lang w:eastAsia="id-ID"/>
        </w:rPr>
        <w:t xml:space="preserve"> setiap hari </w:t>
      </w:r>
      <w:r w:rsidR="00BA54A5" w:rsidRPr="009A566F">
        <w:rPr>
          <w:rFonts w:ascii="Times New Roman" w:eastAsia="Times New Roman" w:hAnsi="Times New Roman" w:cs="Times New Roman"/>
          <w:color w:val="000000"/>
          <w:lang w:eastAsia="id-ID"/>
        </w:rPr>
        <w:t>s</w:t>
      </w:r>
      <w:r w:rsidR="00C00EC8" w:rsidRPr="009A566F">
        <w:rPr>
          <w:rFonts w:ascii="Times New Roman" w:eastAsia="Times New Roman" w:hAnsi="Times New Roman" w:cs="Times New Roman"/>
          <w:color w:val="000000"/>
          <w:lang w:eastAsia="id-ID"/>
        </w:rPr>
        <w:t xml:space="preserve">elama 24, 48 dan </w:t>
      </w:r>
      <w:r w:rsidR="00BA54A5" w:rsidRPr="009A566F">
        <w:rPr>
          <w:rFonts w:ascii="Times New Roman" w:eastAsia="Times New Roman" w:hAnsi="Times New Roman" w:cs="Times New Roman"/>
          <w:color w:val="000000"/>
          <w:lang w:eastAsia="id-ID"/>
        </w:rPr>
        <w:t>72 jam</w:t>
      </w:r>
      <w:r w:rsidRPr="009A566F">
        <w:rPr>
          <w:rFonts w:ascii="Times New Roman" w:eastAsia="Times New Roman" w:hAnsi="Times New Roman" w:cs="Times New Roman"/>
          <w:color w:val="000000"/>
          <w:lang w:eastAsia="id-ID"/>
        </w:rPr>
        <w:t>.</w:t>
      </w:r>
      <w:r w:rsidR="00BA54A5" w:rsidRPr="009A566F">
        <w:rPr>
          <w:rFonts w:ascii="Times New Roman" w:eastAsia="Times New Roman" w:hAnsi="Times New Roman" w:cs="Times New Roman"/>
          <w:color w:val="000000"/>
          <w:lang w:eastAsia="id-ID"/>
        </w:rPr>
        <w:t xml:space="preserve"> </w:t>
      </w:r>
    </w:p>
    <w:p w:rsidR="00123384" w:rsidRPr="009A566F" w:rsidRDefault="00BA54A5" w:rsidP="00133809">
      <w:pPr>
        <w:spacing w:after="0" w:line="360" w:lineRule="auto"/>
        <w:jc w:val="both"/>
        <w:rPr>
          <w:rFonts w:ascii="Times New Roman" w:hAnsi="Times New Roman" w:cs="Times New Roman"/>
        </w:rPr>
      </w:pPr>
      <w:r w:rsidRPr="009A566F">
        <w:rPr>
          <w:rFonts w:ascii="Times New Roman" w:eastAsia="Times New Roman" w:hAnsi="Times New Roman" w:cs="Times New Roman"/>
          <w:color w:val="000000"/>
          <w:lang w:eastAsia="id-ID"/>
        </w:rPr>
        <w:t xml:space="preserve">Interpretasi hasil: </w:t>
      </w:r>
      <w:r w:rsidR="00123384" w:rsidRPr="009A566F">
        <w:rPr>
          <w:rFonts w:ascii="Times New Roman" w:hAnsi="Times New Roman" w:cs="Times New Roman"/>
        </w:rPr>
        <w:t>Serum positif antibodi ditunjukkan dengan adanya garis presipitasi penuh atau sebagian dengan ciri yang sama dengan garis presipitasi yang terbentuk oleh antiserum positif. Apabila garis presipitasi terlihat tidak penuh atau berbelok dari antiserum positif maka diinterpretasikan sebagai serum positif lemah. Sedangkan serum negatif antibodi akan menunjukkan tidak ada garis presipitasi dengan anti serum positif. Masing-masing hasil interpretasi diberi skor dari negatif (-) sampai positif kuat (&gt; 3+) tergantung pada kuat dan jarak garis presipitasi yang terbentuk (OIE, 2004).</w:t>
      </w:r>
    </w:p>
    <w:p w:rsidR="00B33D82" w:rsidRPr="009A566F" w:rsidRDefault="00B33D82" w:rsidP="00133809">
      <w:pPr>
        <w:spacing w:after="0" w:line="360" w:lineRule="auto"/>
        <w:jc w:val="both"/>
        <w:rPr>
          <w:rFonts w:ascii="Times New Roman" w:hAnsi="Times New Roman" w:cs="Times New Roman"/>
        </w:rPr>
      </w:pPr>
    </w:p>
    <w:p w:rsidR="00683195" w:rsidRPr="009A566F" w:rsidRDefault="00BA54A5" w:rsidP="00133809">
      <w:pPr>
        <w:shd w:val="clear" w:color="auto" w:fill="FFFFFF"/>
        <w:spacing w:after="0" w:line="360" w:lineRule="auto"/>
        <w:jc w:val="both"/>
        <w:rPr>
          <w:rFonts w:ascii="Times New Roman" w:eastAsia="Times New Roman" w:hAnsi="Times New Roman" w:cs="Times New Roman"/>
          <w:lang w:eastAsia="id-ID"/>
        </w:rPr>
      </w:pPr>
      <w:r w:rsidRPr="009A566F">
        <w:rPr>
          <w:rFonts w:ascii="Times New Roman" w:eastAsia="Times New Roman" w:hAnsi="Times New Roman" w:cs="Times New Roman"/>
          <w:lang w:eastAsia="id-ID"/>
        </w:rPr>
        <w:t>.</w:t>
      </w:r>
      <w:r w:rsidR="00B915DD">
        <w:rPr>
          <w:rFonts w:ascii="Times New Roman" w:eastAsia="Times New Roman" w:hAnsi="Times New Roman" w:cs="Times New Roman"/>
          <w:lang w:eastAsia="id-ID"/>
        </w:rPr>
        <w:tab/>
      </w:r>
      <w:r w:rsidR="00B915DD" w:rsidRPr="009A566F">
        <w:rPr>
          <w:rFonts w:ascii="Times New Roman" w:eastAsia="Times New Roman" w:hAnsi="Times New Roman" w:cs="Times New Roman"/>
          <w:noProof/>
          <w:lang w:eastAsia="id-ID"/>
        </w:rPr>
        <w:drawing>
          <wp:inline distT="0" distB="0" distL="0" distR="0">
            <wp:extent cx="2243810" cy="1105989"/>
            <wp:effectExtent l="19050" t="0" r="40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251596" cy="1109827"/>
                    </a:xfrm>
                    <a:prstGeom prst="rect">
                      <a:avLst/>
                    </a:prstGeom>
                    <a:noFill/>
                    <a:ln w="9525">
                      <a:noFill/>
                      <a:miter lim="800000"/>
                      <a:headEnd/>
                      <a:tailEnd/>
                    </a:ln>
                  </pic:spPr>
                </pic:pic>
              </a:graphicData>
            </a:graphic>
          </wp:inline>
        </w:drawing>
      </w:r>
      <w:r w:rsidR="00B33D82" w:rsidRPr="009A566F">
        <w:rPr>
          <w:rFonts w:ascii="Times New Roman" w:eastAsia="Times New Roman" w:hAnsi="Times New Roman" w:cs="Times New Roman"/>
          <w:noProof/>
          <w:lang w:eastAsia="id-ID"/>
        </w:rPr>
        <w:t xml:space="preserve"> </w:t>
      </w:r>
      <w:r w:rsidR="00B33D82" w:rsidRPr="009A566F">
        <w:rPr>
          <w:rFonts w:ascii="Times New Roman" w:eastAsia="Times New Roman" w:hAnsi="Times New Roman" w:cs="Times New Roman"/>
          <w:noProof/>
          <w:lang w:eastAsia="id-ID"/>
        </w:rPr>
        <w:drawing>
          <wp:inline distT="0" distB="0" distL="0" distR="0">
            <wp:extent cx="2229394" cy="1104273"/>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240314" cy="1109682"/>
                    </a:xfrm>
                    <a:prstGeom prst="rect">
                      <a:avLst/>
                    </a:prstGeom>
                    <a:noFill/>
                    <a:ln w="9525">
                      <a:noFill/>
                      <a:miter lim="800000"/>
                      <a:headEnd/>
                      <a:tailEnd/>
                    </a:ln>
                  </pic:spPr>
                </pic:pic>
              </a:graphicData>
            </a:graphic>
          </wp:inline>
        </w:drawing>
      </w:r>
    </w:p>
    <w:p w:rsidR="00BA54A5" w:rsidRPr="009A566F" w:rsidRDefault="00BA54A5" w:rsidP="00133809">
      <w:pPr>
        <w:shd w:val="clear" w:color="auto" w:fill="FFFFFF"/>
        <w:spacing w:after="0" w:line="360" w:lineRule="auto"/>
        <w:jc w:val="both"/>
        <w:rPr>
          <w:rFonts w:ascii="Times New Roman" w:eastAsia="Times New Roman" w:hAnsi="Times New Roman" w:cs="Times New Roman"/>
          <w:lang w:eastAsia="id-ID"/>
        </w:rPr>
      </w:pPr>
    </w:p>
    <w:p w:rsidR="00BA54A5" w:rsidRPr="009A566F" w:rsidRDefault="008373CB" w:rsidP="00133809">
      <w:pPr>
        <w:shd w:val="clear" w:color="auto" w:fill="FFFFFF"/>
        <w:spacing w:after="0" w:line="360" w:lineRule="auto"/>
        <w:jc w:val="both"/>
        <w:rPr>
          <w:rFonts w:ascii="Times New Roman" w:hAnsi="Times New Roman" w:cs="Times New Roman"/>
        </w:rPr>
      </w:pPr>
      <w:r w:rsidRPr="009A566F">
        <w:rPr>
          <w:rFonts w:ascii="Times New Roman" w:hAnsi="Times New Roman" w:cs="Times New Roman"/>
        </w:rPr>
        <w:t>G</w:t>
      </w:r>
      <w:r w:rsidR="00B33D82" w:rsidRPr="009A566F">
        <w:rPr>
          <w:rFonts w:ascii="Times New Roman" w:hAnsi="Times New Roman" w:cs="Times New Roman"/>
        </w:rPr>
        <w:t>ambar 1:</w:t>
      </w:r>
      <w:r w:rsidRPr="009A566F">
        <w:rPr>
          <w:rFonts w:ascii="Times New Roman" w:hAnsi="Times New Roman" w:cs="Times New Roman"/>
        </w:rPr>
        <w:t xml:space="preserve"> </w:t>
      </w:r>
      <w:r w:rsidR="009A63BA" w:rsidRPr="009A566F">
        <w:rPr>
          <w:rFonts w:ascii="Times New Roman" w:hAnsi="Times New Roman" w:cs="Times New Roman"/>
        </w:rPr>
        <w:t>P.C. Smith and W.C.Stewart (1978)</w:t>
      </w:r>
      <w:r w:rsidR="00C74F43" w:rsidRPr="009A566F">
        <w:rPr>
          <w:rFonts w:ascii="Times New Roman" w:hAnsi="Times New Roman" w:cs="Times New Roman"/>
        </w:rPr>
        <w:t xml:space="preserve"> </w:t>
      </w:r>
      <w:r w:rsidR="00C74F43" w:rsidRPr="009A566F">
        <w:rPr>
          <w:rFonts w:ascii="Times New Roman" w:hAnsi="Times New Roman" w:cs="Times New Roman"/>
        </w:rPr>
        <w:tab/>
      </w:r>
      <w:r w:rsidR="00B33D82" w:rsidRPr="009A566F">
        <w:rPr>
          <w:rFonts w:ascii="Times New Roman" w:hAnsi="Times New Roman" w:cs="Times New Roman"/>
          <w:shd w:val="clear" w:color="auto" w:fill="FFFFFF"/>
        </w:rPr>
        <w:t>Gambar 2:Texas Departemen of State Health Service</w:t>
      </w:r>
    </w:p>
    <w:p w:rsidR="00D7562A" w:rsidRPr="009A566F" w:rsidRDefault="00EF6294" w:rsidP="00133809">
      <w:pPr>
        <w:spacing w:after="0" w:line="360" w:lineRule="auto"/>
        <w:jc w:val="both"/>
        <w:rPr>
          <w:rFonts w:ascii="Times New Roman" w:hAnsi="Times New Roman" w:cs="Times New Roman"/>
          <w:shd w:val="clear" w:color="auto" w:fill="FFFFFF"/>
        </w:rPr>
      </w:pPr>
      <w:r w:rsidRPr="009A566F">
        <w:rPr>
          <w:rFonts w:ascii="Times New Roman" w:hAnsi="Times New Roman" w:cs="Times New Roman"/>
          <w:shd w:val="clear" w:color="auto" w:fill="FFFFFF"/>
        </w:rPr>
        <w:tab/>
      </w:r>
      <w:r w:rsidRPr="009A566F">
        <w:rPr>
          <w:rFonts w:ascii="Times New Roman" w:hAnsi="Times New Roman" w:cs="Times New Roman"/>
          <w:shd w:val="clear" w:color="auto" w:fill="FFFFFF"/>
        </w:rPr>
        <w:tab/>
      </w:r>
      <w:r w:rsidRPr="009A566F">
        <w:rPr>
          <w:rFonts w:ascii="Times New Roman" w:hAnsi="Times New Roman" w:cs="Times New Roman"/>
          <w:shd w:val="clear" w:color="auto" w:fill="FFFFFF"/>
        </w:rPr>
        <w:tab/>
      </w:r>
      <w:r w:rsidRPr="009A566F">
        <w:rPr>
          <w:rFonts w:ascii="Times New Roman" w:hAnsi="Times New Roman" w:cs="Times New Roman"/>
          <w:shd w:val="clear" w:color="auto" w:fill="FFFFFF"/>
        </w:rPr>
        <w:tab/>
      </w:r>
      <w:r w:rsidRPr="009A566F">
        <w:rPr>
          <w:rFonts w:ascii="Times New Roman" w:hAnsi="Times New Roman" w:cs="Times New Roman"/>
          <w:shd w:val="clear" w:color="auto" w:fill="FFFFFF"/>
        </w:rPr>
        <w:tab/>
      </w:r>
    </w:p>
    <w:p w:rsidR="00D7562A" w:rsidRPr="00D01964" w:rsidRDefault="00EF6294" w:rsidP="00D01964">
      <w:pPr>
        <w:spacing w:after="0" w:line="360" w:lineRule="auto"/>
        <w:jc w:val="center"/>
        <w:rPr>
          <w:rFonts w:ascii="Times New Roman" w:hAnsi="Times New Roman" w:cs="Times New Roman"/>
          <w:b/>
          <w:sz w:val="24"/>
          <w:szCs w:val="24"/>
          <w:shd w:val="clear" w:color="auto" w:fill="FFFFFF"/>
        </w:rPr>
      </w:pPr>
      <w:r w:rsidRPr="00D01964">
        <w:rPr>
          <w:rFonts w:ascii="Times New Roman" w:hAnsi="Times New Roman" w:cs="Times New Roman"/>
          <w:b/>
          <w:sz w:val="24"/>
          <w:szCs w:val="24"/>
          <w:shd w:val="clear" w:color="auto" w:fill="FFFFFF"/>
        </w:rPr>
        <w:t>H</w:t>
      </w:r>
      <w:r w:rsidR="00B915DD" w:rsidRPr="00D01964">
        <w:rPr>
          <w:rFonts w:ascii="Times New Roman" w:hAnsi="Times New Roman" w:cs="Times New Roman"/>
          <w:b/>
          <w:sz w:val="24"/>
          <w:szCs w:val="24"/>
          <w:shd w:val="clear" w:color="auto" w:fill="FFFFFF"/>
        </w:rPr>
        <w:t>asil</w:t>
      </w:r>
    </w:p>
    <w:p w:rsidR="001770C2" w:rsidRPr="009A566F" w:rsidRDefault="002237F8" w:rsidP="00133809">
      <w:pPr>
        <w:spacing w:after="0" w:line="360" w:lineRule="auto"/>
        <w:ind w:firstLine="567"/>
        <w:jc w:val="both"/>
        <w:rPr>
          <w:rFonts w:ascii="Times New Roman" w:hAnsi="Times New Roman" w:cs="Times New Roman"/>
          <w:shd w:val="clear" w:color="auto" w:fill="FFFFFF"/>
        </w:rPr>
      </w:pPr>
      <w:r w:rsidRPr="009A566F">
        <w:rPr>
          <w:rFonts w:ascii="Times New Roman" w:hAnsi="Times New Roman" w:cs="Times New Roman"/>
          <w:shd w:val="clear" w:color="auto" w:fill="FFFFFF"/>
        </w:rPr>
        <w:t>Pengujian menggunakan metode AGID dilakukan untuk mendeteksi adanya antigen EBL didalam serum darah</w:t>
      </w:r>
      <w:r w:rsidR="00424447" w:rsidRPr="009A566F">
        <w:rPr>
          <w:rFonts w:ascii="Times New Roman" w:hAnsi="Times New Roman" w:cs="Times New Roman"/>
          <w:shd w:val="clear" w:color="auto" w:fill="FFFFFF"/>
        </w:rPr>
        <w:t xml:space="preserve"> sapi</w:t>
      </w:r>
      <w:r w:rsidRPr="009A566F">
        <w:rPr>
          <w:rFonts w:ascii="Times New Roman" w:hAnsi="Times New Roman" w:cs="Times New Roman"/>
          <w:shd w:val="clear" w:color="auto" w:fill="FFFFFF"/>
        </w:rPr>
        <w:t>.</w:t>
      </w:r>
      <w:r w:rsidR="0014641F" w:rsidRPr="009A566F">
        <w:rPr>
          <w:rFonts w:ascii="Times New Roman" w:hAnsi="Times New Roman" w:cs="Times New Roman"/>
          <w:shd w:val="clear" w:color="auto" w:fill="FFFFFF"/>
        </w:rPr>
        <w:t xml:space="preserve"> Balai Veteriner Lampung telah melakukan pengujian dengan menggunakan metode AGID  terhadap sampel serum darah</w:t>
      </w:r>
      <w:r w:rsidR="00424447" w:rsidRPr="009A566F">
        <w:rPr>
          <w:rFonts w:ascii="Times New Roman" w:hAnsi="Times New Roman" w:cs="Times New Roman"/>
          <w:shd w:val="clear" w:color="auto" w:fill="FFFFFF"/>
        </w:rPr>
        <w:t xml:space="preserve"> sapi </w:t>
      </w:r>
      <w:r w:rsidR="007020A1" w:rsidRPr="009A566F">
        <w:rPr>
          <w:rFonts w:ascii="Times New Roman" w:hAnsi="Times New Roman" w:cs="Times New Roman"/>
          <w:shd w:val="clear" w:color="auto" w:fill="FFFFFF"/>
        </w:rPr>
        <w:t>selama periode Januari-Desem</w:t>
      </w:r>
      <w:r w:rsidR="00424447" w:rsidRPr="009A566F">
        <w:rPr>
          <w:rFonts w:ascii="Times New Roman" w:hAnsi="Times New Roman" w:cs="Times New Roman"/>
          <w:shd w:val="clear" w:color="auto" w:fill="FFFFFF"/>
        </w:rPr>
        <w:t xml:space="preserve">ber </w:t>
      </w:r>
      <w:r w:rsidR="007020A1" w:rsidRPr="009A566F">
        <w:rPr>
          <w:rFonts w:ascii="Times New Roman" w:hAnsi="Times New Roman" w:cs="Times New Roman"/>
          <w:shd w:val="clear" w:color="auto" w:fill="FFFFFF"/>
        </w:rPr>
        <w:t xml:space="preserve">tahun </w:t>
      </w:r>
      <w:r w:rsidR="00424447" w:rsidRPr="009A566F">
        <w:rPr>
          <w:rFonts w:ascii="Times New Roman" w:hAnsi="Times New Roman" w:cs="Times New Roman"/>
          <w:shd w:val="clear" w:color="auto" w:fill="FFFFFF"/>
        </w:rPr>
        <w:t xml:space="preserve">2020 </w:t>
      </w:r>
      <w:r w:rsidR="0014641F" w:rsidRPr="009A566F">
        <w:rPr>
          <w:rFonts w:ascii="Times New Roman" w:hAnsi="Times New Roman" w:cs="Times New Roman"/>
          <w:shd w:val="clear" w:color="auto" w:fill="FFFFFF"/>
        </w:rPr>
        <w:t xml:space="preserve"> </w:t>
      </w:r>
      <w:r w:rsidR="0014641F" w:rsidRPr="009A566F">
        <w:rPr>
          <w:rFonts w:ascii="Times New Roman" w:hAnsi="Times New Roman" w:cs="Times New Roman"/>
          <w:shd w:val="clear" w:color="auto" w:fill="FFFFFF"/>
        </w:rPr>
        <w:lastRenderedPageBreak/>
        <w:t xml:space="preserve">sebanyak </w:t>
      </w:r>
      <w:r w:rsidR="00424447" w:rsidRPr="009A566F">
        <w:rPr>
          <w:rFonts w:ascii="Times New Roman" w:hAnsi="Times New Roman" w:cs="Times New Roman"/>
          <w:shd w:val="clear" w:color="auto" w:fill="FFFFFF"/>
        </w:rPr>
        <w:t xml:space="preserve">193 </w:t>
      </w:r>
      <w:r w:rsidR="0014641F" w:rsidRPr="009A566F">
        <w:rPr>
          <w:rFonts w:ascii="Times New Roman" w:hAnsi="Times New Roman" w:cs="Times New Roman"/>
          <w:shd w:val="clear" w:color="auto" w:fill="FFFFFF"/>
        </w:rPr>
        <w:t xml:space="preserve"> sampel</w:t>
      </w:r>
      <w:r w:rsidR="00424447" w:rsidRPr="009A566F">
        <w:rPr>
          <w:rFonts w:ascii="Times New Roman" w:hAnsi="Times New Roman" w:cs="Times New Roman"/>
          <w:shd w:val="clear" w:color="auto" w:fill="FFFFFF"/>
        </w:rPr>
        <w:t xml:space="preserve"> dan Januari-Desember</w:t>
      </w:r>
      <w:r w:rsidR="007020A1" w:rsidRPr="009A566F">
        <w:rPr>
          <w:rFonts w:ascii="Times New Roman" w:hAnsi="Times New Roman" w:cs="Times New Roman"/>
          <w:shd w:val="clear" w:color="auto" w:fill="FFFFFF"/>
        </w:rPr>
        <w:t xml:space="preserve"> tahun </w:t>
      </w:r>
      <w:r w:rsidR="00424447" w:rsidRPr="009A566F">
        <w:rPr>
          <w:rFonts w:ascii="Times New Roman" w:hAnsi="Times New Roman" w:cs="Times New Roman"/>
          <w:shd w:val="clear" w:color="auto" w:fill="FFFFFF"/>
        </w:rPr>
        <w:t xml:space="preserve"> 2021 sebanyak 112 sampel.</w:t>
      </w:r>
      <w:r w:rsidR="0014641F" w:rsidRPr="009A566F">
        <w:rPr>
          <w:rFonts w:ascii="Times New Roman" w:hAnsi="Times New Roman" w:cs="Times New Roman"/>
          <w:shd w:val="clear" w:color="auto" w:fill="FFFFFF"/>
        </w:rPr>
        <w:t xml:space="preserve"> </w:t>
      </w:r>
      <w:r w:rsidR="00C00EC8" w:rsidRPr="009A566F">
        <w:rPr>
          <w:rFonts w:ascii="Times New Roman" w:hAnsi="Times New Roman" w:cs="Times New Roman"/>
          <w:shd w:val="clear" w:color="auto" w:fill="FFFFFF"/>
        </w:rPr>
        <w:t>Data hasil uji dapat dilihat pada tabel 1</w:t>
      </w:r>
      <w:r w:rsidR="00424447" w:rsidRPr="009A566F">
        <w:rPr>
          <w:rFonts w:ascii="Times New Roman" w:hAnsi="Times New Roman" w:cs="Times New Roman"/>
          <w:shd w:val="clear" w:color="auto" w:fill="FFFFFF"/>
        </w:rPr>
        <w:t xml:space="preserve"> dan tabel 2. </w:t>
      </w:r>
    </w:p>
    <w:p w:rsidR="00424447" w:rsidRPr="009A566F" w:rsidRDefault="00424447" w:rsidP="00133809">
      <w:pPr>
        <w:spacing w:after="0" w:line="360" w:lineRule="auto"/>
        <w:jc w:val="both"/>
        <w:rPr>
          <w:rFonts w:ascii="Times New Roman" w:hAnsi="Times New Roman" w:cs="Times New Roman"/>
          <w:shd w:val="clear" w:color="auto" w:fill="FFFFFF"/>
        </w:rPr>
      </w:pPr>
    </w:p>
    <w:p w:rsidR="001770C2" w:rsidRPr="009A566F" w:rsidRDefault="001770C2" w:rsidP="00133809">
      <w:pPr>
        <w:spacing w:line="360" w:lineRule="auto"/>
        <w:jc w:val="both"/>
        <w:rPr>
          <w:rFonts w:ascii="Times New Roman" w:hAnsi="Times New Roman" w:cs="Times New Roman"/>
        </w:rPr>
      </w:pPr>
      <w:r w:rsidRPr="009A566F">
        <w:rPr>
          <w:rFonts w:ascii="Times New Roman" w:eastAsia="Calibri" w:hAnsi="Times New Roman" w:cs="Times New Roman"/>
          <w:lang w:val="sv-SE"/>
        </w:rPr>
        <w:t xml:space="preserve">Tabel </w:t>
      </w:r>
      <w:r w:rsidRPr="009A566F">
        <w:rPr>
          <w:rFonts w:ascii="Times New Roman" w:hAnsi="Times New Roman" w:cs="Times New Roman"/>
        </w:rPr>
        <w:t>1</w:t>
      </w:r>
      <w:r w:rsidRPr="009A566F">
        <w:rPr>
          <w:rFonts w:ascii="Times New Roman" w:eastAsia="Calibri" w:hAnsi="Times New Roman" w:cs="Times New Roman"/>
          <w:lang w:val="sv-SE"/>
        </w:rPr>
        <w:t xml:space="preserve">. Rekaman Hasil Uji </w:t>
      </w:r>
      <w:r w:rsidR="002F0A85" w:rsidRPr="009A566F">
        <w:rPr>
          <w:rFonts w:ascii="Times New Roman" w:eastAsia="Calibri" w:hAnsi="Times New Roman" w:cs="Times New Roman"/>
        </w:rPr>
        <w:t>AGID</w:t>
      </w:r>
      <w:r w:rsidRPr="009A566F">
        <w:rPr>
          <w:rFonts w:ascii="Times New Roman" w:eastAsia="Calibri" w:hAnsi="Times New Roman" w:cs="Times New Roman"/>
        </w:rPr>
        <w:t xml:space="preserve"> </w:t>
      </w:r>
      <w:r w:rsidRPr="009A566F">
        <w:rPr>
          <w:rFonts w:ascii="Times New Roman" w:eastAsia="Calibri" w:hAnsi="Times New Roman" w:cs="Times New Roman"/>
          <w:i/>
          <w:lang w:val="sv-SE"/>
        </w:rPr>
        <w:t>Enzootic Bovine Leukosis (EBL)</w:t>
      </w:r>
      <w:r w:rsidRPr="009A566F">
        <w:rPr>
          <w:rFonts w:ascii="Times New Roman" w:eastAsia="Calibri" w:hAnsi="Times New Roman" w:cs="Times New Roman"/>
        </w:rPr>
        <w:t xml:space="preserve"> dari </w:t>
      </w:r>
      <w:r w:rsidRPr="009A566F">
        <w:rPr>
          <w:rFonts w:ascii="Times New Roman" w:hAnsi="Times New Roman" w:cs="Times New Roman"/>
        </w:rPr>
        <w:t xml:space="preserve">Januari – Desember </w:t>
      </w:r>
      <w:r w:rsidR="007020A1" w:rsidRPr="009A566F">
        <w:rPr>
          <w:rFonts w:ascii="Times New Roman" w:hAnsi="Times New Roman" w:cs="Times New Roman"/>
        </w:rPr>
        <w:t xml:space="preserve">tahun </w:t>
      </w:r>
      <w:r w:rsidRPr="009A566F">
        <w:rPr>
          <w:rFonts w:ascii="Times New Roman" w:eastAsia="Calibri" w:hAnsi="Times New Roman" w:cs="Times New Roman"/>
        </w:rPr>
        <w:t>202</w:t>
      </w:r>
      <w:r w:rsidRPr="009A566F">
        <w:rPr>
          <w:rFonts w:ascii="Times New Roman" w:hAnsi="Times New Roman" w:cs="Times New Roman"/>
        </w:rPr>
        <w:t>0</w:t>
      </w:r>
      <w:r w:rsidR="008924C9" w:rsidRPr="009A566F">
        <w:rPr>
          <w:rFonts w:ascii="Times New Roman" w:hAnsi="Times New Roman" w:cs="Times New Roman"/>
        </w:rPr>
        <w:t xml:space="preserve"> di Laboratorium Virologi Balai Veteriner Lampung</w:t>
      </w:r>
    </w:p>
    <w:tbl>
      <w:tblPr>
        <w:tblW w:w="6662" w:type="dxa"/>
        <w:tblInd w:w="534" w:type="dxa"/>
        <w:tblLook w:val="04A0"/>
      </w:tblPr>
      <w:tblGrid>
        <w:gridCol w:w="1559"/>
        <w:gridCol w:w="1701"/>
        <w:gridCol w:w="1701"/>
        <w:gridCol w:w="1701"/>
      </w:tblGrid>
      <w:tr w:rsidR="00B915DD" w:rsidRPr="009A566F" w:rsidTr="00B915DD">
        <w:trPr>
          <w:trHeight w:val="300"/>
        </w:trPr>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915DD" w:rsidRPr="009A566F" w:rsidRDefault="00B915DD" w:rsidP="00133809">
            <w:pPr>
              <w:spacing w:line="240" w:lineRule="auto"/>
              <w:jc w:val="center"/>
              <w:rPr>
                <w:rFonts w:ascii="Times New Roman" w:eastAsia="Times New Roman" w:hAnsi="Times New Roman" w:cs="Times New Roman"/>
                <w:b/>
                <w:bCs/>
              </w:rPr>
            </w:pPr>
            <w:r w:rsidRPr="009A566F">
              <w:rPr>
                <w:rFonts w:ascii="Times New Roman" w:eastAsia="Times New Roman" w:hAnsi="Times New Roman" w:cs="Times New Roman"/>
                <w:b/>
                <w:bCs/>
              </w:rPr>
              <w:t>Jenis Hewan</w:t>
            </w:r>
          </w:p>
        </w:tc>
        <w:tc>
          <w:tcPr>
            <w:tcW w:w="3402" w:type="dxa"/>
            <w:gridSpan w:val="2"/>
            <w:tcBorders>
              <w:top w:val="single" w:sz="4" w:space="0" w:color="auto"/>
              <w:left w:val="nil"/>
              <w:bottom w:val="single" w:sz="4" w:space="0" w:color="auto"/>
              <w:right w:val="nil"/>
            </w:tcBorders>
            <w:shd w:val="clear" w:color="auto" w:fill="auto"/>
            <w:noWrap/>
            <w:vAlign w:val="center"/>
            <w:hideMark/>
          </w:tcPr>
          <w:p w:rsidR="00B915DD" w:rsidRPr="009A566F" w:rsidRDefault="00B915DD" w:rsidP="00133809">
            <w:pPr>
              <w:spacing w:line="240" w:lineRule="auto"/>
              <w:jc w:val="center"/>
              <w:rPr>
                <w:rFonts w:ascii="Times New Roman" w:eastAsia="Times New Roman" w:hAnsi="Times New Roman" w:cs="Times New Roman"/>
                <w:b/>
                <w:bCs/>
              </w:rPr>
            </w:pPr>
            <w:r w:rsidRPr="009A566F">
              <w:rPr>
                <w:rFonts w:ascii="Times New Roman" w:eastAsia="Times New Roman" w:hAnsi="Times New Roman" w:cs="Times New Roman"/>
                <w:b/>
                <w:bCs/>
              </w:rPr>
              <w:t>Hasil</w:t>
            </w:r>
          </w:p>
        </w:tc>
        <w:tc>
          <w:tcPr>
            <w:tcW w:w="1701" w:type="dxa"/>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B915DD" w:rsidRPr="009A566F" w:rsidRDefault="00B915DD" w:rsidP="00133809">
            <w:pPr>
              <w:spacing w:line="240" w:lineRule="auto"/>
              <w:jc w:val="center"/>
              <w:rPr>
                <w:rFonts w:ascii="Times New Roman" w:eastAsia="Times New Roman" w:hAnsi="Times New Roman" w:cs="Times New Roman"/>
                <w:b/>
                <w:bCs/>
              </w:rPr>
            </w:pPr>
            <w:r w:rsidRPr="009A566F">
              <w:rPr>
                <w:rFonts w:ascii="Times New Roman" w:eastAsia="Times New Roman" w:hAnsi="Times New Roman" w:cs="Times New Roman"/>
                <w:b/>
                <w:bCs/>
              </w:rPr>
              <w:t>Jumlah</w:t>
            </w:r>
          </w:p>
        </w:tc>
      </w:tr>
      <w:tr w:rsidR="00B915DD" w:rsidRPr="009A566F" w:rsidTr="00B915DD">
        <w:trPr>
          <w:trHeight w:val="300"/>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B915DD" w:rsidRPr="009A566F" w:rsidRDefault="00B915DD" w:rsidP="00133809">
            <w:pPr>
              <w:spacing w:line="240" w:lineRule="auto"/>
              <w:jc w:val="center"/>
              <w:rPr>
                <w:rFonts w:ascii="Times New Roman" w:eastAsia="Times New Roman" w:hAnsi="Times New Roman" w:cs="Times New Roman"/>
                <w:b/>
                <w:bCs/>
              </w:rPr>
            </w:pPr>
          </w:p>
        </w:tc>
        <w:tc>
          <w:tcPr>
            <w:tcW w:w="1701" w:type="dxa"/>
            <w:tcBorders>
              <w:top w:val="nil"/>
              <w:left w:val="nil"/>
              <w:bottom w:val="single" w:sz="4" w:space="0" w:color="auto"/>
              <w:right w:val="single" w:sz="4" w:space="0" w:color="auto"/>
            </w:tcBorders>
            <w:shd w:val="clear" w:color="auto" w:fill="auto"/>
            <w:noWrap/>
            <w:vAlign w:val="center"/>
            <w:hideMark/>
          </w:tcPr>
          <w:p w:rsidR="00B915DD" w:rsidRPr="009A566F" w:rsidRDefault="00B915DD" w:rsidP="00133809">
            <w:pPr>
              <w:spacing w:line="240" w:lineRule="auto"/>
              <w:jc w:val="center"/>
              <w:rPr>
                <w:rFonts w:ascii="Times New Roman" w:eastAsia="Times New Roman" w:hAnsi="Times New Roman" w:cs="Times New Roman"/>
                <w:b/>
                <w:bCs/>
              </w:rPr>
            </w:pPr>
            <w:r w:rsidRPr="009A566F">
              <w:rPr>
                <w:rFonts w:ascii="Times New Roman" w:eastAsia="Times New Roman" w:hAnsi="Times New Roman" w:cs="Times New Roman"/>
                <w:b/>
                <w:bCs/>
              </w:rPr>
              <w:t>Positif</w:t>
            </w:r>
          </w:p>
        </w:tc>
        <w:tc>
          <w:tcPr>
            <w:tcW w:w="1701" w:type="dxa"/>
            <w:tcBorders>
              <w:top w:val="nil"/>
              <w:left w:val="nil"/>
              <w:bottom w:val="single" w:sz="4" w:space="0" w:color="auto"/>
              <w:right w:val="single" w:sz="4" w:space="0" w:color="auto"/>
            </w:tcBorders>
            <w:shd w:val="clear" w:color="auto" w:fill="auto"/>
            <w:noWrap/>
            <w:vAlign w:val="center"/>
            <w:hideMark/>
          </w:tcPr>
          <w:p w:rsidR="00B915DD" w:rsidRPr="009A566F" w:rsidRDefault="00B915DD" w:rsidP="00133809">
            <w:pPr>
              <w:spacing w:line="240" w:lineRule="auto"/>
              <w:jc w:val="center"/>
              <w:rPr>
                <w:rFonts w:ascii="Times New Roman" w:eastAsia="Times New Roman" w:hAnsi="Times New Roman" w:cs="Times New Roman"/>
                <w:b/>
                <w:bCs/>
              </w:rPr>
            </w:pPr>
            <w:r w:rsidRPr="009A566F">
              <w:rPr>
                <w:rFonts w:ascii="Times New Roman" w:eastAsia="Times New Roman" w:hAnsi="Times New Roman" w:cs="Times New Roman"/>
                <w:b/>
                <w:bCs/>
              </w:rPr>
              <w:t>Negatif</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15DD" w:rsidRPr="009A566F" w:rsidRDefault="00B915DD" w:rsidP="00133809">
            <w:pPr>
              <w:spacing w:line="240" w:lineRule="auto"/>
              <w:rPr>
                <w:rFonts w:ascii="Times New Roman" w:eastAsia="Times New Roman" w:hAnsi="Times New Roman" w:cs="Times New Roman"/>
                <w:b/>
                <w:bCs/>
              </w:rPr>
            </w:pPr>
          </w:p>
        </w:tc>
      </w:tr>
      <w:tr w:rsidR="00B915DD" w:rsidRPr="009A566F" w:rsidTr="00B915DD">
        <w:trPr>
          <w:trHeight w:val="300"/>
        </w:trPr>
        <w:tc>
          <w:tcPr>
            <w:tcW w:w="1559" w:type="dxa"/>
            <w:tcBorders>
              <w:top w:val="single" w:sz="4" w:space="0" w:color="auto"/>
              <w:left w:val="nil"/>
            </w:tcBorders>
            <w:shd w:val="clear" w:color="auto" w:fill="auto"/>
            <w:noWrap/>
            <w:vAlign w:val="bottom"/>
            <w:hideMark/>
          </w:tcPr>
          <w:p w:rsidR="00B915DD" w:rsidRPr="009A566F" w:rsidRDefault="00B915DD" w:rsidP="00133809">
            <w:pPr>
              <w:spacing w:line="240" w:lineRule="auto"/>
              <w:jc w:val="center"/>
              <w:rPr>
                <w:rFonts w:ascii="Times New Roman" w:eastAsia="Times New Roman" w:hAnsi="Times New Roman" w:cs="Times New Roman"/>
              </w:rPr>
            </w:pPr>
            <w:r w:rsidRPr="009A566F">
              <w:rPr>
                <w:rFonts w:ascii="Times New Roman" w:eastAsia="Times New Roman" w:hAnsi="Times New Roman" w:cs="Times New Roman"/>
              </w:rPr>
              <w:t>Sapi bibi</w:t>
            </w:r>
          </w:p>
        </w:tc>
        <w:tc>
          <w:tcPr>
            <w:tcW w:w="1701" w:type="dxa"/>
            <w:tcBorders>
              <w:top w:val="single" w:sz="4" w:space="0" w:color="auto"/>
            </w:tcBorders>
            <w:shd w:val="clear" w:color="auto" w:fill="auto"/>
            <w:noWrap/>
            <w:vAlign w:val="bottom"/>
            <w:hideMark/>
          </w:tcPr>
          <w:p w:rsidR="00B915DD" w:rsidRPr="009A566F" w:rsidRDefault="00B915DD" w:rsidP="00133809">
            <w:pPr>
              <w:spacing w:line="240" w:lineRule="auto"/>
              <w:jc w:val="center"/>
              <w:rPr>
                <w:rFonts w:ascii="Times New Roman" w:eastAsia="Times New Roman" w:hAnsi="Times New Roman" w:cs="Times New Roman"/>
              </w:rPr>
            </w:pPr>
            <w:r w:rsidRPr="009A566F">
              <w:rPr>
                <w:rFonts w:ascii="Times New Roman" w:eastAsia="Times New Roman" w:hAnsi="Times New Roman" w:cs="Times New Roman"/>
              </w:rPr>
              <w:t>1</w:t>
            </w:r>
          </w:p>
        </w:tc>
        <w:tc>
          <w:tcPr>
            <w:tcW w:w="1701" w:type="dxa"/>
            <w:tcBorders>
              <w:top w:val="single" w:sz="4" w:space="0" w:color="auto"/>
            </w:tcBorders>
            <w:shd w:val="clear" w:color="auto" w:fill="auto"/>
            <w:noWrap/>
            <w:vAlign w:val="bottom"/>
            <w:hideMark/>
          </w:tcPr>
          <w:p w:rsidR="00B915DD" w:rsidRPr="009A566F" w:rsidRDefault="00B915DD" w:rsidP="00133809">
            <w:pPr>
              <w:spacing w:line="240" w:lineRule="auto"/>
              <w:jc w:val="center"/>
              <w:rPr>
                <w:rFonts w:ascii="Times New Roman" w:eastAsia="Times New Roman" w:hAnsi="Times New Roman" w:cs="Times New Roman"/>
              </w:rPr>
            </w:pPr>
            <w:r w:rsidRPr="009A566F">
              <w:rPr>
                <w:rFonts w:ascii="Times New Roman" w:eastAsia="Times New Roman" w:hAnsi="Times New Roman" w:cs="Times New Roman"/>
              </w:rPr>
              <w:t>12</w:t>
            </w:r>
          </w:p>
        </w:tc>
        <w:tc>
          <w:tcPr>
            <w:tcW w:w="1701" w:type="dxa"/>
            <w:tcBorders>
              <w:top w:val="single" w:sz="4" w:space="0" w:color="auto"/>
            </w:tcBorders>
            <w:shd w:val="clear" w:color="auto" w:fill="FFFFFF"/>
            <w:noWrap/>
            <w:vAlign w:val="bottom"/>
            <w:hideMark/>
          </w:tcPr>
          <w:p w:rsidR="00B915DD" w:rsidRPr="009A566F" w:rsidRDefault="00B915DD" w:rsidP="00133809">
            <w:pPr>
              <w:spacing w:line="240" w:lineRule="auto"/>
              <w:jc w:val="center"/>
              <w:rPr>
                <w:rFonts w:ascii="Times New Roman" w:eastAsia="Times New Roman" w:hAnsi="Times New Roman" w:cs="Times New Roman"/>
              </w:rPr>
            </w:pPr>
            <w:r w:rsidRPr="009A566F">
              <w:rPr>
                <w:rFonts w:ascii="Times New Roman" w:eastAsia="Times New Roman" w:hAnsi="Times New Roman" w:cs="Times New Roman"/>
              </w:rPr>
              <w:t>13</w:t>
            </w:r>
          </w:p>
        </w:tc>
      </w:tr>
      <w:tr w:rsidR="00B915DD" w:rsidRPr="009A566F" w:rsidTr="00B915DD">
        <w:trPr>
          <w:trHeight w:val="300"/>
        </w:trPr>
        <w:tc>
          <w:tcPr>
            <w:tcW w:w="1559" w:type="dxa"/>
            <w:tcBorders>
              <w:top w:val="nil"/>
              <w:left w:val="nil"/>
            </w:tcBorders>
            <w:shd w:val="clear" w:color="auto" w:fill="auto"/>
            <w:noWrap/>
            <w:vAlign w:val="bottom"/>
            <w:hideMark/>
          </w:tcPr>
          <w:p w:rsidR="00B915DD" w:rsidRPr="009A566F" w:rsidRDefault="00B915DD" w:rsidP="00133809">
            <w:pPr>
              <w:spacing w:line="240" w:lineRule="auto"/>
              <w:jc w:val="center"/>
              <w:rPr>
                <w:rFonts w:ascii="Times New Roman" w:eastAsia="Times New Roman" w:hAnsi="Times New Roman" w:cs="Times New Roman"/>
              </w:rPr>
            </w:pPr>
            <w:r w:rsidRPr="009A566F">
              <w:rPr>
                <w:rFonts w:ascii="Times New Roman" w:eastAsia="Times New Roman" w:hAnsi="Times New Roman" w:cs="Times New Roman"/>
              </w:rPr>
              <w:t>Sapi bibit</w:t>
            </w:r>
          </w:p>
        </w:tc>
        <w:tc>
          <w:tcPr>
            <w:tcW w:w="1701" w:type="dxa"/>
            <w:tcBorders>
              <w:top w:val="nil"/>
            </w:tcBorders>
            <w:shd w:val="clear" w:color="auto" w:fill="auto"/>
            <w:noWrap/>
            <w:vAlign w:val="bottom"/>
            <w:hideMark/>
          </w:tcPr>
          <w:p w:rsidR="00B915DD" w:rsidRPr="009A566F" w:rsidRDefault="00B915DD" w:rsidP="00133809">
            <w:pPr>
              <w:spacing w:line="240" w:lineRule="auto"/>
              <w:jc w:val="center"/>
              <w:rPr>
                <w:rFonts w:ascii="Times New Roman" w:eastAsia="Times New Roman" w:hAnsi="Times New Roman" w:cs="Times New Roman"/>
              </w:rPr>
            </w:pPr>
            <w:r w:rsidRPr="009A566F">
              <w:rPr>
                <w:rFonts w:ascii="Times New Roman" w:eastAsia="Times New Roman" w:hAnsi="Times New Roman" w:cs="Times New Roman"/>
              </w:rPr>
              <w:t>5</w:t>
            </w:r>
          </w:p>
        </w:tc>
        <w:tc>
          <w:tcPr>
            <w:tcW w:w="1701" w:type="dxa"/>
            <w:tcBorders>
              <w:top w:val="nil"/>
            </w:tcBorders>
            <w:shd w:val="clear" w:color="auto" w:fill="auto"/>
            <w:noWrap/>
            <w:vAlign w:val="bottom"/>
            <w:hideMark/>
          </w:tcPr>
          <w:p w:rsidR="00B915DD" w:rsidRPr="009A566F" w:rsidRDefault="00B915DD" w:rsidP="00133809">
            <w:pPr>
              <w:spacing w:line="240" w:lineRule="auto"/>
              <w:jc w:val="center"/>
              <w:rPr>
                <w:rFonts w:ascii="Times New Roman" w:eastAsia="Times New Roman" w:hAnsi="Times New Roman" w:cs="Times New Roman"/>
              </w:rPr>
            </w:pPr>
            <w:r w:rsidRPr="009A566F">
              <w:rPr>
                <w:rFonts w:ascii="Times New Roman" w:eastAsia="Times New Roman" w:hAnsi="Times New Roman" w:cs="Times New Roman"/>
              </w:rPr>
              <w:t>58</w:t>
            </w:r>
          </w:p>
        </w:tc>
        <w:tc>
          <w:tcPr>
            <w:tcW w:w="1701" w:type="dxa"/>
            <w:tcBorders>
              <w:top w:val="nil"/>
            </w:tcBorders>
            <w:shd w:val="clear" w:color="auto" w:fill="FFFFFF"/>
            <w:noWrap/>
            <w:vAlign w:val="bottom"/>
            <w:hideMark/>
          </w:tcPr>
          <w:p w:rsidR="00B915DD" w:rsidRPr="009A566F" w:rsidRDefault="00B915DD" w:rsidP="00133809">
            <w:pPr>
              <w:spacing w:line="240" w:lineRule="auto"/>
              <w:jc w:val="center"/>
              <w:rPr>
                <w:rFonts w:ascii="Times New Roman" w:eastAsia="Times New Roman" w:hAnsi="Times New Roman" w:cs="Times New Roman"/>
              </w:rPr>
            </w:pPr>
            <w:r w:rsidRPr="009A566F">
              <w:rPr>
                <w:rFonts w:ascii="Times New Roman" w:eastAsia="Times New Roman" w:hAnsi="Times New Roman" w:cs="Times New Roman"/>
              </w:rPr>
              <w:t>63</w:t>
            </w:r>
          </w:p>
        </w:tc>
      </w:tr>
      <w:tr w:rsidR="00B915DD" w:rsidRPr="009A566F" w:rsidTr="00B915DD">
        <w:trPr>
          <w:trHeight w:val="300"/>
        </w:trPr>
        <w:tc>
          <w:tcPr>
            <w:tcW w:w="1559" w:type="dxa"/>
            <w:tcBorders>
              <w:top w:val="nil"/>
              <w:left w:val="nil"/>
            </w:tcBorders>
            <w:shd w:val="clear" w:color="auto" w:fill="auto"/>
            <w:noWrap/>
            <w:vAlign w:val="bottom"/>
            <w:hideMark/>
          </w:tcPr>
          <w:p w:rsidR="00B915DD" w:rsidRPr="009A566F" w:rsidRDefault="00B915DD" w:rsidP="00133809">
            <w:pPr>
              <w:spacing w:line="240" w:lineRule="auto"/>
              <w:jc w:val="center"/>
              <w:rPr>
                <w:rFonts w:ascii="Times New Roman" w:eastAsia="Times New Roman" w:hAnsi="Times New Roman" w:cs="Times New Roman"/>
              </w:rPr>
            </w:pPr>
            <w:r w:rsidRPr="009A566F">
              <w:rPr>
                <w:rFonts w:ascii="Times New Roman" w:eastAsia="Times New Roman" w:hAnsi="Times New Roman" w:cs="Times New Roman"/>
              </w:rPr>
              <w:t>Sapi bibit</w:t>
            </w:r>
          </w:p>
        </w:tc>
        <w:tc>
          <w:tcPr>
            <w:tcW w:w="1701" w:type="dxa"/>
            <w:tcBorders>
              <w:top w:val="nil"/>
            </w:tcBorders>
            <w:shd w:val="clear" w:color="auto" w:fill="auto"/>
            <w:noWrap/>
            <w:vAlign w:val="bottom"/>
            <w:hideMark/>
          </w:tcPr>
          <w:p w:rsidR="00B915DD" w:rsidRPr="009A566F" w:rsidRDefault="00B915DD" w:rsidP="00133809">
            <w:pPr>
              <w:spacing w:line="240" w:lineRule="auto"/>
              <w:jc w:val="center"/>
              <w:rPr>
                <w:rFonts w:ascii="Times New Roman" w:eastAsia="Times New Roman" w:hAnsi="Times New Roman" w:cs="Times New Roman"/>
              </w:rPr>
            </w:pPr>
            <w:r w:rsidRPr="009A566F">
              <w:rPr>
                <w:rFonts w:ascii="Times New Roman" w:eastAsia="Times New Roman" w:hAnsi="Times New Roman" w:cs="Times New Roman"/>
              </w:rPr>
              <w:t>1</w:t>
            </w:r>
          </w:p>
        </w:tc>
        <w:tc>
          <w:tcPr>
            <w:tcW w:w="1701" w:type="dxa"/>
            <w:tcBorders>
              <w:top w:val="nil"/>
            </w:tcBorders>
            <w:shd w:val="clear" w:color="auto" w:fill="auto"/>
            <w:noWrap/>
            <w:vAlign w:val="bottom"/>
            <w:hideMark/>
          </w:tcPr>
          <w:p w:rsidR="00B915DD" w:rsidRPr="009A566F" w:rsidRDefault="00B915DD" w:rsidP="00133809">
            <w:pPr>
              <w:spacing w:line="240" w:lineRule="auto"/>
              <w:jc w:val="center"/>
              <w:rPr>
                <w:rFonts w:ascii="Times New Roman" w:eastAsia="Times New Roman" w:hAnsi="Times New Roman" w:cs="Times New Roman"/>
              </w:rPr>
            </w:pPr>
            <w:r w:rsidRPr="009A566F">
              <w:rPr>
                <w:rFonts w:ascii="Times New Roman" w:eastAsia="Times New Roman" w:hAnsi="Times New Roman" w:cs="Times New Roman"/>
              </w:rPr>
              <w:t>3</w:t>
            </w:r>
          </w:p>
        </w:tc>
        <w:tc>
          <w:tcPr>
            <w:tcW w:w="1701" w:type="dxa"/>
            <w:tcBorders>
              <w:top w:val="nil"/>
            </w:tcBorders>
            <w:shd w:val="clear" w:color="auto" w:fill="FFFFFF"/>
            <w:noWrap/>
            <w:vAlign w:val="bottom"/>
            <w:hideMark/>
          </w:tcPr>
          <w:p w:rsidR="00B915DD" w:rsidRPr="009A566F" w:rsidRDefault="00B915DD" w:rsidP="00133809">
            <w:pPr>
              <w:spacing w:line="240" w:lineRule="auto"/>
              <w:jc w:val="center"/>
              <w:rPr>
                <w:rFonts w:ascii="Times New Roman" w:eastAsia="Times New Roman" w:hAnsi="Times New Roman" w:cs="Times New Roman"/>
              </w:rPr>
            </w:pPr>
            <w:r w:rsidRPr="009A566F">
              <w:rPr>
                <w:rFonts w:ascii="Times New Roman" w:eastAsia="Times New Roman" w:hAnsi="Times New Roman" w:cs="Times New Roman"/>
              </w:rPr>
              <w:t>4</w:t>
            </w:r>
          </w:p>
        </w:tc>
      </w:tr>
      <w:tr w:rsidR="00B915DD" w:rsidRPr="009A566F" w:rsidTr="00B915DD">
        <w:trPr>
          <w:trHeight w:val="300"/>
        </w:trPr>
        <w:tc>
          <w:tcPr>
            <w:tcW w:w="1559" w:type="dxa"/>
            <w:tcBorders>
              <w:top w:val="nil"/>
              <w:left w:val="nil"/>
            </w:tcBorders>
            <w:shd w:val="clear" w:color="auto" w:fill="auto"/>
            <w:noWrap/>
            <w:vAlign w:val="bottom"/>
            <w:hideMark/>
          </w:tcPr>
          <w:p w:rsidR="00B915DD" w:rsidRPr="009A566F" w:rsidRDefault="00B915DD" w:rsidP="00133809">
            <w:pPr>
              <w:spacing w:line="240" w:lineRule="auto"/>
              <w:jc w:val="center"/>
              <w:rPr>
                <w:rFonts w:ascii="Times New Roman" w:eastAsia="Times New Roman" w:hAnsi="Times New Roman" w:cs="Times New Roman"/>
              </w:rPr>
            </w:pPr>
            <w:r w:rsidRPr="009A566F">
              <w:rPr>
                <w:rFonts w:ascii="Times New Roman" w:eastAsia="Times New Roman" w:hAnsi="Times New Roman" w:cs="Times New Roman"/>
              </w:rPr>
              <w:t xml:space="preserve">Sapi bibit </w:t>
            </w:r>
          </w:p>
        </w:tc>
        <w:tc>
          <w:tcPr>
            <w:tcW w:w="1701" w:type="dxa"/>
            <w:tcBorders>
              <w:top w:val="nil"/>
            </w:tcBorders>
            <w:shd w:val="clear" w:color="auto" w:fill="auto"/>
            <w:noWrap/>
            <w:vAlign w:val="bottom"/>
            <w:hideMark/>
          </w:tcPr>
          <w:p w:rsidR="00B915DD" w:rsidRPr="009A566F" w:rsidRDefault="00B915DD" w:rsidP="00133809">
            <w:pPr>
              <w:spacing w:line="240" w:lineRule="auto"/>
              <w:jc w:val="center"/>
              <w:rPr>
                <w:rFonts w:ascii="Times New Roman" w:eastAsia="Times New Roman" w:hAnsi="Times New Roman" w:cs="Times New Roman"/>
              </w:rPr>
            </w:pPr>
            <w:r w:rsidRPr="009A566F">
              <w:rPr>
                <w:rFonts w:ascii="Times New Roman" w:eastAsia="Times New Roman" w:hAnsi="Times New Roman" w:cs="Times New Roman"/>
              </w:rPr>
              <w:t>1</w:t>
            </w:r>
          </w:p>
        </w:tc>
        <w:tc>
          <w:tcPr>
            <w:tcW w:w="1701" w:type="dxa"/>
            <w:tcBorders>
              <w:top w:val="nil"/>
            </w:tcBorders>
            <w:shd w:val="clear" w:color="auto" w:fill="auto"/>
            <w:noWrap/>
            <w:vAlign w:val="bottom"/>
            <w:hideMark/>
          </w:tcPr>
          <w:p w:rsidR="00B915DD" w:rsidRPr="009A566F" w:rsidRDefault="00B915DD" w:rsidP="00133809">
            <w:pPr>
              <w:spacing w:line="240" w:lineRule="auto"/>
              <w:jc w:val="center"/>
              <w:rPr>
                <w:rFonts w:ascii="Times New Roman" w:eastAsia="Times New Roman" w:hAnsi="Times New Roman" w:cs="Times New Roman"/>
              </w:rPr>
            </w:pPr>
            <w:r w:rsidRPr="009A566F">
              <w:rPr>
                <w:rFonts w:ascii="Times New Roman" w:eastAsia="Times New Roman" w:hAnsi="Times New Roman" w:cs="Times New Roman"/>
              </w:rPr>
              <w:t>11</w:t>
            </w:r>
          </w:p>
        </w:tc>
        <w:tc>
          <w:tcPr>
            <w:tcW w:w="1701" w:type="dxa"/>
            <w:tcBorders>
              <w:top w:val="nil"/>
            </w:tcBorders>
            <w:shd w:val="clear" w:color="auto" w:fill="FFFFFF"/>
            <w:noWrap/>
            <w:vAlign w:val="bottom"/>
            <w:hideMark/>
          </w:tcPr>
          <w:p w:rsidR="00B915DD" w:rsidRPr="009A566F" w:rsidRDefault="00B915DD" w:rsidP="00133809">
            <w:pPr>
              <w:spacing w:line="240" w:lineRule="auto"/>
              <w:jc w:val="center"/>
              <w:rPr>
                <w:rFonts w:ascii="Times New Roman" w:eastAsia="Times New Roman" w:hAnsi="Times New Roman" w:cs="Times New Roman"/>
              </w:rPr>
            </w:pPr>
            <w:r w:rsidRPr="009A566F">
              <w:rPr>
                <w:rFonts w:ascii="Times New Roman" w:eastAsia="Times New Roman" w:hAnsi="Times New Roman" w:cs="Times New Roman"/>
              </w:rPr>
              <w:t>12</w:t>
            </w:r>
          </w:p>
        </w:tc>
      </w:tr>
      <w:tr w:rsidR="00B915DD" w:rsidRPr="009A566F" w:rsidTr="00B915DD">
        <w:trPr>
          <w:trHeight w:val="300"/>
        </w:trPr>
        <w:tc>
          <w:tcPr>
            <w:tcW w:w="1559" w:type="dxa"/>
            <w:tcBorders>
              <w:top w:val="nil"/>
              <w:left w:val="nil"/>
              <w:bottom w:val="single" w:sz="4" w:space="0" w:color="auto"/>
            </w:tcBorders>
            <w:shd w:val="clear" w:color="auto" w:fill="auto"/>
            <w:noWrap/>
            <w:vAlign w:val="bottom"/>
            <w:hideMark/>
          </w:tcPr>
          <w:p w:rsidR="00B915DD" w:rsidRPr="009A566F" w:rsidRDefault="00B915DD" w:rsidP="00133809">
            <w:pPr>
              <w:spacing w:line="240" w:lineRule="auto"/>
              <w:jc w:val="center"/>
              <w:rPr>
                <w:rFonts w:ascii="Times New Roman" w:eastAsia="Times New Roman" w:hAnsi="Times New Roman" w:cs="Times New Roman"/>
              </w:rPr>
            </w:pPr>
            <w:r w:rsidRPr="009A566F">
              <w:rPr>
                <w:rFonts w:ascii="Times New Roman" w:eastAsia="Times New Roman" w:hAnsi="Times New Roman" w:cs="Times New Roman"/>
              </w:rPr>
              <w:t>Sapi bibit</w:t>
            </w:r>
          </w:p>
        </w:tc>
        <w:tc>
          <w:tcPr>
            <w:tcW w:w="1701" w:type="dxa"/>
            <w:tcBorders>
              <w:top w:val="nil"/>
              <w:bottom w:val="single" w:sz="4" w:space="0" w:color="auto"/>
            </w:tcBorders>
            <w:shd w:val="clear" w:color="auto" w:fill="auto"/>
            <w:noWrap/>
            <w:vAlign w:val="bottom"/>
            <w:hideMark/>
          </w:tcPr>
          <w:p w:rsidR="00B915DD" w:rsidRPr="009A566F" w:rsidRDefault="00B915DD" w:rsidP="00133809">
            <w:pPr>
              <w:spacing w:line="240" w:lineRule="auto"/>
              <w:jc w:val="center"/>
              <w:rPr>
                <w:rFonts w:ascii="Times New Roman" w:eastAsia="Times New Roman" w:hAnsi="Times New Roman" w:cs="Times New Roman"/>
              </w:rPr>
            </w:pPr>
            <w:r w:rsidRPr="009A566F">
              <w:rPr>
                <w:rFonts w:ascii="Times New Roman" w:eastAsia="Times New Roman" w:hAnsi="Times New Roman" w:cs="Times New Roman"/>
              </w:rPr>
              <w:t>6</w:t>
            </w:r>
          </w:p>
        </w:tc>
        <w:tc>
          <w:tcPr>
            <w:tcW w:w="1701" w:type="dxa"/>
            <w:tcBorders>
              <w:top w:val="nil"/>
              <w:bottom w:val="single" w:sz="4" w:space="0" w:color="auto"/>
            </w:tcBorders>
            <w:shd w:val="clear" w:color="auto" w:fill="auto"/>
            <w:noWrap/>
            <w:vAlign w:val="bottom"/>
            <w:hideMark/>
          </w:tcPr>
          <w:p w:rsidR="00B915DD" w:rsidRPr="009A566F" w:rsidRDefault="00B915DD" w:rsidP="00133809">
            <w:pPr>
              <w:spacing w:line="240" w:lineRule="auto"/>
              <w:jc w:val="center"/>
              <w:rPr>
                <w:rFonts w:ascii="Times New Roman" w:eastAsia="Times New Roman" w:hAnsi="Times New Roman" w:cs="Times New Roman"/>
              </w:rPr>
            </w:pPr>
            <w:r w:rsidRPr="009A566F">
              <w:rPr>
                <w:rFonts w:ascii="Times New Roman" w:eastAsia="Times New Roman" w:hAnsi="Times New Roman" w:cs="Times New Roman"/>
              </w:rPr>
              <w:t>95</w:t>
            </w:r>
          </w:p>
        </w:tc>
        <w:tc>
          <w:tcPr>
            <w:tcW w:w="1701" w:type="dxa"/>
            <w:tcBorders>
              <w:top w:val="nil"/>
              <w:bottom w:val="single" w:sz="4" w:space="0" w:color="auto"/>
            </w:tcBorders>
            <w:shd w:val="clear" w:color="auto" w:fill="FFFFFF"/>
            <w:noWrap/>
            <w:vAlign w:val="bottom"/>
            <w:hideMark/>
          </w:tcPr>
          <w:p w:rsidR="00B915DD" w:rsidRPr="009A566F" w:rsidRDefault="00B915DD" w:rsidP="00133809">
            <w:pPr>
              <w:spacing w:line="240" w:lineRule="auto"/>
              <w:jc w:val="center"/>
              <w:rPr>
                <w:rFonts w:ascii="Times New Roman" w:eastAsia="Times New Roman" w:hAnsi="Times New Roman" w:cs="Times New Roman"/>
              </w:rPr>
            </w:pPr>
            <w:r w:rsidRPr="009A566F">
              <w:rPr>
                <w:rFonts w:ascii="Times New Roman" w:eastAsia="Times New Roman" w:hAnsi="Times New Roman" w:cs="Times New Roman"/>
              </w:rPr>
              <w:t>101</w:t>
            </w:r>
          </w:p>
        </w:tc>
      </w:tr>
      <w:tr w:rsidR="00B915DD" w:rsidRPr="009A566F" w:rsidTr="00B915DD">
        <w:trPr>
          <w:trHeight w:val="300"/>
        </w:trPr>
        <w:tc>
          <w:tcPr>
            <w:tcW w:w="1559" w:type="dxa"/>
            <w:tcBorders>
              <w:top w:val="single" w:sz="4" w:space="0" w:color="auto"/>
              <w:bottom w:val="single" w:sz="4" w:space="0" w:color="auto"/>
            </w:tcBorders>
            <w:shd w:val="clear" w:color="auto" w:fill="auto"/>
            <w:noWrap/>
            <w:vAlign w:val="bottom"/>
            <w:hideMark/>
          </w:tcPr>
          <w:p w:rsidR="00D157C1" w:rsidRPr="009A566F" w:rsidRDefault="00D157C1" w:rsidP="00133809">
            <w:pPr>
              <w:spacing w:line="240" w:lineRule="auto"/>
              <w:jc w:val="center"/>
              <w:rPr>
                <w:rFonts w:ascii="Times New Roman" w:eastAsia="Times New Roman" w:hAnsi="Times New Roman" w:cs="Times New Roman"/>
                <w:b/>
              </w:rPr>
            </w:pPr>
            <w:r w:rsidRPr="009A566F">
              <w:rPr>
                <w:rFonts w:ascii="Times New Roman" w:eastAsia="Times New Roman" w:hAnsi="Times New Roman" w:cs="Times New Roman"/>
                <w:b/>
              </w:rPr>
              <w:t>Jumlah Total</w:t>
            </w:r>
          </w:p>
        </w:tc>
        <w:tc>
          <w:tcPr>
            <w:tcW w:w="1701" w:type="dxa"/>
            <w:tcBorders>
              <w:top w:val="single" w:sz="4" w:space="0" w:color="auto"/>
              <w:bottom w:val="single" w:sz="4" w:space="0" w:color="auto"/>
            </w:tcBorders>
            <w:shd w:val="clear" w:color="auto" w:fill="auto"/>
            <w:noWrap/>
            <w:vAlign w:val="bottom"/>
            <w:hideMark/>
          </w:tcPr>
          <w:p w:rsidR="00D157C1" w:rsidRPr="009A566F" w:rsidRDefault="00D157C1" w:rsidP="00133809">
            <w:pPr>
              <w:spacing w:line="240" w:lineRule="auto"/>
              <w:jc w:val="center"/>
              <w:rPr>
                <w:rFonts w:ascii="Times New Roman" w:eastAsia="Times New Roman" w:hAnsi="Times New Roman" w:cs="Times New Roman"/>
                <w:b/>
              </w:rPr>
            </w:pPr>
            <w:r w:rsidRPr="009A566F">
              <w:rPr>
                <w:rFonts w:ascii="Times New Roman" w:eastAsia="Times New Roman" w:hAnsi="Times New Roman" w:cs="Times New Roman"/>
                <w:b/>
              </w:rPr>
              <w:t>14</w:t>
            </w:r>
          </w:p>
        </w:tc>
        <w:tc>
          <w:tcPr>
            <w:tcW w:w="1701" w:type="dxa"/>
            <w:tcBorders>
              <w:top w:val="single" w:sz="4" w:space="0" w:color="auto"/>
              <w:bottom w:val="single" w:sz="4" w:space="0" w:color="auto"/>
            </w:tcBorders>
            <w:shd w:val="clear" w:color="auto" w:fill="auto"/>
            <w:noWrap/>
            <w:vAlign w:val="bottom"/>
            <w:hideMark/>
          </w:tcPr>
          <w:p w:rsidR="00D157C1" w:rsidRPr="009A566F" w:rsidRDefault="00D157C1" w:rsidP="00133809">
            <w:pPr>
              <w:spacing w:line="240" w:lineRule="auto"/>
              <w:jc w:val="center"/>
              <w:rPr>
                <w:rFonts w:ascii="Times New Roman" w:eastAsia="Times New Roman" w:hAnsi="Times New Roman" w:cs="Times New Roman"/>
                <w:b/>
              </w:rPr>
            </w:pPr>
            <w:r w:rsidRPr="009A566F">
              <w:rPr>
                <w:rFonts w:ascii="Times New Roman" w:eastAsia="Times New Roman" w:hAnsi="Times New Roman" w:cs="Times New Roman"/>
                <w:b/>
              </w:rPr>
              <w:t>179</w:t>
            </w:r>
          </w:p>
        </w:tc>
        <w:tc>
          <w:tcPr>
            <w:tcW w:w="1701" w:type="dxa"/>
            <w:tcBorders>
              <w:top w:val="single" w:sz="4" w:space="0" w:color="auto"/>
              <w:bottom w:val="single" w:sz="4" w:space="0" w:color="auto"/>
            </w:tcBorders>
            <w:shd w:val="clear" w:color="auto" w:fill="FFFFFF" w:themeFill="background1"/>
            <w:noWrap/>
            <w:vAlign w:val="bottom"/>
            <w:hideMark/>
          </w:tcPr>
          <w:p w:rsidR="00D157C1" w:rsidRPr="009A566F" w:rsidRDefault="00D157C1" w:rsidP="00133809">
            <w:pPr>
              <w:spacing w:line="240" w:lineRule="auto"/>
              <w:jc w:val="center"/>
              <w:rPr>
                <w:rFonts w:ascii="Times New Roman" w:eastAsia="Times New Roman" w:hAnsi="Times New Roman" w:cs="Times New Roman"/>
                <w:b/>
              </w:rPr>
            </w:pPr>
            <w:r w:rsidRPr="009A566F">
              <w:rPr>
                <w:rFonts w:ascii="Times New Roman" w:eastAsia="Times New Roman" w:hAnsi="Times New Roman" w:cs="Times New Roman"/>
                <w:b/>
              </w:rPr>
              <w:t>193</w:t>
            </w:r>
          </w:p>
        </w:tc>
      </w:tr>
    </w:tbl>
    <w:p w:rsidR="001770C2" w:rsidRPr="009A566F" w:rsidRDefault="001770C2" w:rsidP="00133809">
      <w:pPr>
        <w:spacing w:after="0" w:line="360" w:lineRule="auto"/>
        <w:jc w:val="both"/>
        <w:rPr>
          <w:rFonts w:ascii="Times New Roman" w:hAnsi="Times New Roman" w:cs="Times New Roman"/>
          <w:shd w:val="clear" w:color="auto" w:fill="FFFFFF"/>
        </w:rPr>
      </w:pPr>
    </w:p>
    <w:p w:rsidR="001770C2" w:rsidRPr="009A566F" w:rsidRDefault="00327389" w:rsidP="00133809">
      <w:pPr>
        <w:tabs>
          <w:tab w:val="left" w:pos="142"/>
        </w:tabs>
        <w:spacing w:after="0" w:line="360" w:lineRule="auto"/>
        <w:ind w:firstLine="567"/>
        <w:jc w:val="both"/>
        <w:rPr>
          <w:rFonts w:ascii="Times New Roman" w:eastAsia="Times New Roman" w:hAnsi="Times New Roman" w:cs="Times New Roman"/>
        </w:rPr>
      </w:pPr>
      <w:r w:rsidRPr="009A566F">
        <w:rPr>
          <w:rFonts w:ascii="Times New Roman" w:eastAsia="Times New Roman" w:hAnsi="Times New Roman" w:cs="Times New Roman"/>
        </w:rPr>
        <w:t xml:space="preserve">Hasil yang terlihat pada </w:t>
      </w:r>
      <w:r w:rsidR="00424447" w:rsidRPr="009A566F">
        <w:rPr>
          <w:rFonts w:ascii="Times New Roman" w:eastAsia="Times New Roman" w:hAnsi="Times New Roman" w:cs="Times New Roman"/>
        </w:rPr>
        <w:t xml:space="preserve">Tabel 1 </w:t>
      </w:r>
      <w:r w:rsidR="00FB5687" w:rsidRPr="009A566F">
        <w:rPr>
          <w:rFonts w:ascii="Times New Roman" w:eastAsia="Times New Roman" w:hAnsi="Times New Roman" w:cs="Times New Roman"/>
        </w:rPr>
        <w:t>ad</w:t>
      </w:r>
      <w:r w:rsidRPr="009A566F">
        <w:rPr>
          <w:rFonts w:ascii="Times New Roman" w:eastAsia="Times New Roman" w:hAnsi="Times New Roman" w:cs="Times New Roman"/>
        </w:rPr>
        <w:t>alah</w:t>
      </w:r>
      <w:r w:rsidR="00424447" w:rsidRPr="009A566F">
        <w:rPr>
          <w:rFonts w:ascii="Times New Roman" w:eastAsia="Times New Roman" w:hAnsi="Times New Roman" w:cs="Times New Roman"/>
        </w:rPr>
        <w:t xml:space="preserve"> </w:t>
      </w:r>
      <w:r w:rsidR="001770C2" w:rsidRPr="009A566F">
        <w:rPr>
          <w:rFonts w:ascii="Times New Roman" w:eastAsia="Times New Roman" w:hAnsi="Times New Roman" w:cs="Times New Roman"/>
        </w:rPr>
        <w:t xml:space="preserve">dari 193 serum </w:t>
      </w:r>
      <w:r w:rsidR="00625EA4" w:rsidRPr="009A566F">
        <w:rPr>
          <w:rFonts w:ascii="Times New Roman" w:eastAsia="Times New Roman" w:hAnsi="Times New Roman" w:cs="Times New Roman"/>
        </w:rPr>
        <w:t xml:space="preserve">sapi yang diuji semua berasal dari </w:t>
      </w:r>
      <w:r w:rsidR="00424447" w:rsidRPr="009A566F">
        <w:rPr>
          <w:rFonts w:ascii="Times New Roman" w:eastAsia="Times New Roman" w:hAnsi="Times New Roman" w:cs="Times New Roman"/>
        </w:rPr>
        <w:t xml:space="preserve">sapi </w:t>
      </w:r>
      <w:r w:rsidR="008924C9" w:rsidRPr="009A566F">
        <w:rPr>
          <w:rFonts w:ascii="Times New Roman" w:eastAsia="Times New Roman" w:hAnsi="Times New Roman" w:cs="Times New Roman"/>
        </w:rPr>
        <w:t>bibit</w:t>
      </w:r>
      <w:r w:rsidR="00625EA4" w:rsidRPr="009A566F">
        <w:rPr>
          <w:rFonts w:ascii="Times New Roman" w:eastAsia="Times New Roman" w:hAnsi="Times New Roman" w:cs="Times New Roman"/>
        </w:rPr>
        <w:t>, sampel ini</w:t>
      </w:r>
      <w:r w:rsidR="001770C2" w:rsidRPr="009A566F">
        <w:rPr>
          <w:rFonts w:ascii="Times New Roman" w:eastAsia="Times New Roman" w:hAnsi="Times New Roman" w:cs="Times New Roman"/>
        </w:rPr>
        <w:t xml:space="preserve"> diidentifikasi </w:t>
      </w:r>
      <w:r w:rsidR="00424447" w:rsidRPr="009A566F">
        <w:rPr>
          <w:rFonts w:ascii="Times New Roman" w:eastAsia="Times New Roman" w:hAnsi="Times New Roman" w:cs="Times New Roman"/>
        </w:rPr>
        <w:t xml:space="preserve">dengan </w:t>
      </w:r>
      <w:r w:rsidR="00625EA4" w:rsidRPr="009A566F">
        <w:rPr>
          <w:rFonts w:ascii="Times New Roman" w:eastAsia="Times New Roman" w:hAnsi="Times New Roman" w:cs="Times New Roman"/>
        </w:rPr>
        <w:t xml:space="preserve">menggunakan </w:t>
      </w:r>
      <w:r w:rsidR="00424447" w:rsidRPr="009A566F">
        <w:rPr>
          <w:rFonts w:ascii="Times New Roman" w:eastAsia="Times New Roman" w:hAnsi="Times New Roman" w:cs="Times New Roman"/>
        </w:rPr>
        <w:t>metode AGID</w:t>
      </w:r>
      <w:r w:rsidR="00625EA4" w:rsidRPr="009A566F">
        <w:rPr>
          <w:rFonts w:ascii="Times New Roman" w:eastAsia="Times New Roman" w:hAnsi="Times New Roman" w:cs="Times New Roman"/>
        </w:rPr>
        <w:t xml:space="preserve">. Hasil uji </w:t>
      </w:r>
      <w:r w:rsidR="00424447" w:rsidRPr="009A566F">
        <w:rPr>
          <w:rFonts w:ascii="Times New Roman" w:eastAsia="Times New Roman" w:hAnsi="Times New Roman" w:cs="Times New Roman"/>
        </w:rPr>
        <w:t xml:space="preserve"> menunjukkan </w:t>
      </w:r>
      <w:r w:rsidR="001770C2" w:rsidRPr="009A566F">
        <w:rPr>
          <w:rFonts w:ascii="Times New Roman" w:eastAsia="Times New Roman" w:hAnsi="Times New Roman" w:cs="Times New Roman"/>
        </w:rPr>
        <w:t xml:space="preserve"> hasil positif </w:t>
      </w:r>
      <w:r w:rsidR="008924C9" w:rsidRPr="009A566F">
        <w:rPr>
          <w:rFonts w:ascii="Times New Roman" w:eastAsia="Times New Roman" w:hAnsi="Times New Roman" w:cs="Times New Roman"/>
        </w:rPr>
        <w:t>EBL</w:t>
      </w:r>
      <w:r w:rsidR="00424447" w:rsidRPr="009A566F">
        <w:rPr>
          <w:rFonts w:ascii="Times New Roman" w:eastAsia="Times New Roman" w:hAnsi="Times New Roman" w:cs="Times New Roman"/>
        </w:rPr>
        <w:t xml:space="preserve"> 14 </w:t>
      </w:r>
      <w:r w:rsidR="001770C2" w:rsidRPr="009A566F">
        <w:rPr>
          <w:rFonts w:ascii="Times New Roman" w:eastAsia="Times New Roman" w:hAnsi="Times New Roman" w:cs="Times New Roman"/>
        </w:rPr>
        <w:t>(7,25%)</w:t>
      </w:r>
      <w:r w:rsidR="00424447" w:rsidRPr="009A566F">
        <w:rPr>
          <w:rFonts w:ascii="Times New Roman" w:eastAsia="Times New Roman" w:hAnsi="Times New Roman" w:cs="Times New Roman"/>
        </w:rPr>
        <w:t xml:space="preserve"> sampel  dan </w:t>
      </w:r>
      <w:r w:rsidR="001770C2" w:rsidRPr="009A566F">
        <w:rPr>
          <w:rFonts w:ascii="Times New Roman" w:eastAsia="Times New Roman" w:hAnsi="Times New Roman" w:cs="Times New Roman"/>
        </w:rPr>
        <w:t xml:space="preserve">negatif EBL </w:t>
      </w:r>
      <w:r w:rsidR="00424447" w:rsidRPr="009A566F">
        <w:rPr>
          <w:rFonts w:ascii="Times New Roman" w:eastAsia="Times New Roman" w:hAnsi="Times New Roman" w:cs="Times New Roman"/>
        </w:rPr>
        <w:t xml:space="preserve">179 </w:t>
      </w:r>
      <w:r w:rsidR="001770C2" w:rsidRPr="009A566F">
        <w:rPr>
          <w:rFonts w:ascii="Times New Roman" w:eastAsia="Times New Roman" w:hAnsi="Times New Roman" w:cs="Times New Roman"/>
        </w:rPr>
        <w:t>(92,75%)</w:t>
      </w:r>
      <w:r w:rsidR="00424447" w:rsidRPr="009A566F">
        <w:rPr>
          <w:rFonts w:ascii="Times New Roman" w:eastAsia="Times New Roman" w:hAnsi="Times New Roman" w:cs="Times New Roman"/>
        </w:rPr>
        <w:t xml:space="preserve"> sampel</w:t>
      </w:r>
      <w:r w:rsidR="001770C2" w:rsidRPr="009A566F">
        <w:rPr>
          <w:rFonts w:ascii="Times New Roman" w:eastAsia="Times New Roman" w:hAnsi="Times New Roman" w:cs="Times New Roman"/>
        </w:rPr>
        <w:t>.</w:t>
      </w:r>
    </w:p>
    <w:p w:rsidR="00F9641B" w:rsidRPr="009A566F" w:rsidRDefault="00F9641B" w:rsidP="00133809">
      <w:pPr>
        <w:spacing w:after="0" w:line="360" w:lineRule="auto"/>
        <w:jc w:val="both"/>
        <w:rPr>
          <w:rFonts w:ascii="Times New Roman" w:hAnsi="Times New Roman" w:cs="Times New Roman"/>
        </w:rPr>
      </w:pPr>
      <w:r w:rsidRPr="009A566F">
        <w:rPr>
          <w:rFonts w:ascii="Times New Roman" w:eastAsia="Calibri" w:hAnsi="Times New Roman" w:cs="Times New Roman"/>
          <w:lang w:val="sv-SE"/>
        </w:rPr>
        <w:t xml:space="preserve">Tabel </w:t>
      </w:r>
      <w:r w:rsidR="00424447" w:rsidRPr="009A566F">
        <w:rPr>
          <w:rFonts w:ascii="Times New Roman" w:hAnsi="Times New Roman" w:cs="Times New Roman"/>
        </w:rPr>
        <w:t>2</w:t>
      </w:r>
      <w:r w:rsidRPr="009A566F">
        <w:rPr>
          <w:rFonts w:ascii="Times New Roman" w:eastAsia="Calibri" w:hAnsi="Times New Roman" w:cs="Times New Roman"/>
          <w:lang w:val="sv-SE"/>
        </w:rPr>
        <w:t xml:space="preserve">. Rekaman Hasil Uji </w:t>
      </w:r>
      <w:r w:rsidR="002F0A85" w:rsidRPr="009A566F">
        <w:rPr>
          <w:rFonts w:ascii="Times New Roman" w:eastAsia="Calibri" w:hAnsi="Times New Roman" w:cs="Times New Roman"/>
        </w:rPr>
        <w:t>AGID</w:t>
      </w:r>
      <w:r w:rsidRPr="009A566F">
        <w:rPr>
          <w:rFonts w:ascii="Times New Roman" w:eastAsia="Calibri" w:hAnsi="Times New Roman" w:cs="Times New Roman"/>
        </w:rPr>
        <w:t xml:space="preserve"> </w:t>
      </w:r>
      <w:r w:rsidRPr="009A566F">
        <w:rPr>
          <w:rFonts w:ascii="Times New Roman" w:eastAsia="Calibri" w:hAnsi="Times New Roman" w:cs="Times New Roman"/>
          <w:i/>
          <w:lang w:val="sv-SE"/>
        </w:rPr>
        <w:t>Enzootic Bovine Leukosis (EBL)</w:t>
      </w:r>
      <w:r w:rsidRPr="009A566F">
        <w:rPr>
          <w:rFonts w:ascii="Times New Roman" w:eastAsia="Calibri" w:hAnsi="Times New Roman" w:cs="Times New Roman"/>
        </w:rPr>
        <w:t xml:space="preserve"> dari </w:t>
      </w:r>
      <w:r w:rsidR="0014641F" w:rsidRPr="009A566F">
        <w:rPr>
          <w:rFonts w:ascii="Times New Roman" w:hAnsi="Times New Roman" w:cs="Times New Roman"/>
        </w:rPr>
        <w:t xml:space="preserve">Januari – Desember </w:t>
      </w:r>
      <w:r w:rsidR="007020A1" w:rsidRPr="009A566F">
        <w:rPr>
          <w:rFonts w:ascii="Times New Roman" w:hAnsi="Times New Roman" w:cs="Times New Roman"/>
        </w:rPr>
        <w:t xml:space="preserve">tahun </w:t>
      </w:r>
      <w:r w:rsidRPr="009A566F">
        <w:rPr>
          <w:rFonts w:ascii="Times New Roman" w:eastAsia="Calibri" w:hAnsi="Times New Roman" w:cs="Times New Roman"/>
        </w:rPr>
        <w:t>2021</w:t>
      </w:r>
      <w:r w:rsidR="008924C9" w:rsidRPr="009A566F">
        <w:rPr>
          <w:rFonts w:ascii="Times New Roman" w:eastAsia="Calibri" w:hAnsi="Times New Roman" w:cs="Times New Roman"/>
        </w:rPr>
        <w:t xml:space="preserve"> di Laboratorium Virologi Balai Veteriner Lampung</w:t>
      </w:r>
    </w:p>
    <w:tbl>
      <w:tblPr>
        <w:tblW w:w="6520" w:type="dxa"/>
        <w:tblInd w:w="392" w:type="dxa"/>
        <w:tblLook w:val="04A0"/>
      </w:tblPr>
      <w:tblGrid>
        <w:gridCol w:w="1843"/>
        <w:gridCol w:w="1559"/>
        <w:gridCol w:w="1559"/>
        <w:gridCol w:w="1559"/>
      </w:tblGrid>
      <w:tr w:rsidR="009A566F" w:rsidRPr="009A566F" w:rsidTr="00B915DD">
        <w:trPr>
          <w:trHeight w:val="300"/>
        </w:trPr>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rsidR="009A566F" w:rsidRPr="009A566F" w:rsidRDefault="009A566F" w:rsidP="00133809">
            <w:pPr>
              <w:spacing w:line="240" w:lineRule="auto"/>
              <w:jc w:val="center"/>
              <w:rPr>
                <w:rFonts w:ascii="Times New Roman" w:eastAsia="Calibri" w:hAnsi="Times New Roman" w:cs="Times New Roman"/>
                <w:b/>
                <w:bCs/>
              </w:rPr>
            </w:pPr>
            <w:r w:rsidRPr="009A566F">
              <w:rPr>
                <w:rFonts w:ascii="Times New Roman" w:eastAsia="Calibri" w:hAnsi="Times New Roman" w:cs="Times New Roman"/>
                <w:b/>
                <w:bCs/>
              </w:rPr>
              <w:t>Jenis Hewan</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66F" w:rsidRPr="009A566F" w:rsidRDefault="009A566F" w:rsidP="00133809">
            <w:pPr>
              <w:spacing w:line="240" w:lineRule="auto"/>
              <w:jc w:val="center"/>
              <w:rPr>
                <w:rFonts w:ascii="Times New Roman" w:eastAsia="Calibri" w:hAnsi="Times New Roman" w:cs="Times New Roman"/>
                <w:b/>
                <w:bCs/>
              </w:rPr>
            </w:pPr>
            <w:r w:rsidRPr="009A566F">
              <w:rPr>
                <w:rFonts w:ascii="Times New Roman" w:eastAsia="Calibri" w:hAnsi="Times New Roman" w:cs="Times New Roman"/>
                <w:b/>
                <w:bCs/>
              </w:rPr>
              <w:t>Hasil</w:t>
            </w:r>
          </w:p>
        </w:tc>
        <w:tc>
          <w:tcPr>
            <w:tcW w:w="1559" w:type="dxa"/>
            <w:vMerge w:val="restart"/>
            <w:tcBorders>
              <w:top w:val="single" w:sz="4" w:space="0" w:color="auto"/>
              <w:left w:val="single" w:sz="4" w:space="0" w:color="auto"/>
              <w:right w:val="single" w:sz="4" w:space="0" w:color="auto"/>
            </w:tcBorders>
            <w:shd w:val="clear" w:color="auto" w:fill="auto"/>
            <w:noWrap/>
            <w:vAlign w:val="center"/>
            <w:hideMark/>
          </w:tcPr>
          <w:p w:rsidR="009A566F" w:rsidRPr="009A566F" w:rsidRDefault="009A566F" w:rsidP="00133809">
            <w:pPr>
              <w:spacing w:line="240" w:lineRule="auto"/>
              <w:jc w:val="center"/>
              <w:rPr>
                <w:rFonts w:ascii="Times New Roman" w:eastAsia="Calibri" w:hAnsi="Times New Roman" w:cs="Times New Roman"/>
                <w:b/>
                <w:bCs/>
              </w:rPr>
            </w:pPr>
            <w:r w:rsidRPr="009A566F">
              <w:rPr>
                <w:rFonts w:ascii="Times New Roman" w:eastAsia="Calibri" w:hAnsi="Times New Roman" w:cs="Times New Roman"/>
                <w:b/>
                <w:bCs/>
              </w:rPr>
              <w:t>Jumlah</w:t>
            </w:r>
          </w:p>
        </w:tc>
      </w:tr>
      <w:tr w:rsidR="009A566F" w:rsidRPr="009A566F" w:rsidTr="00B915DD">
        <w:trPr>
          <w:trHeight w:val="389"/>
        </w:trPr>
        <w:tc>
          <w:tcPr>
            <w:tcW w:w="1843" w:type="dxa"/>
            <w:vMerge/>
            <w:tcBorders>
              <w:left w:val="single" w:sz="4" w:space="0" w:color="auto"/>
              <w:bottom w:val="single" w:sz="4" w:space="0" w:color="auto"/>
              <w:right w:val="single" w:sz="4" w:space="0" w:color="auto"/>
            </w:tcBorders>
            <w:shd w:val="clear" w:color="auto" w:fill="auto"/>
            <w:vAlign w:val="center"/>
            <w:hideMark/>
          </w:tcPr>
          <w:p w:rsidR="009A566F" w:rsidRPr="009A566F" w:rsidRDefault="009A566F" w:rsidP="00133809">
            <w:pPr>
              <w:spacing w:line="240" w:lineRule="auto"/>
              <w:rPr>
                <w:rFonts w:ascii="Times New Roman" w:eastAsia="Calibri"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66F" w:rsidRPr="009A566F" w:rsidRDefault="009A566F" w:rsidP="00133809">
            <w:pPr>
              <w:spacing w:line="240" w:lineRule="auto"/>
              <w:jc w:val="center"/>
              <w:rPr>
                <w:rFonts w:ascii="Times New Roman" w:eastAsia="Calibri" w:hAnsi="Times New Roman" w:cs="Times New Roman"/>
                <w:b/>
                <w:bCs/>
              </w:rPr>
            </w:pPr>
            <w:r w:rsidRPr="009A566F">
              <w:rPr>
                <w:rFonts w:ascii="Times New Roman" w:eastAsia="Calibri" w:hAnsi="Times New Roman" w:cs="Times New Roman"/>
                <w:b/>
                <w:bCs/>
              </w:rPr>
              <w:t>Positif</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66F" w:rsidRPr="009A566F" w:rsidRDefault="009A566F" w:rsidP="00133809">
            <w:pPr>
              <w:spacing w:line="240" w:lineRule="auto"/>
              <w:jc w:val="center"/>
              <w:rPr>
                <w:rFonts w:ascii="Times New Roman" w:eastAsia="Calibri" w:hAnsi="Times New Roman" w:cs="Times New Roman"/>
                <w:b/>
                <w:bCs/>
              </w:rPr>
            </w:pPr>
            <w:r w:rsidRPr="009A566F">
              <w:rPr>
                <w:rFonts w:ascii="Times New Roman" w:eastAsia="Calibri" w:hAnsi="Times New Roman" w:cs="Times New Roman"/>
                <w:b/>
                <w:bCs/>
              </w:rPr>
              <w:t>Negatif</w:t>
            </w:r>
          </w:p>
        </w:tc>
        <w:tc>
          <w:tcPr>
            <w:tcW w:w="1559" w:type="dxa"/>
            <w:vMerge/>
            <w:tcBorders>
              <w:left w:val="single" w:sz="4" w:space="0" w:color="auto"/>
              <w:bottom w:val="single" w:sz="4" w:space="0" w:color="auto"/>
              <w:right w:val="single" w:sz="4" w:space="0" w:color="auto"/>
            </w:tcBorders>
            <w:shd w:val="clear" w:color="auto" w:fill="auto"/>
            <w:vAlign w:val="center"/>
            <w:hideMark/>
          </w:tcPr>
          <w:p w:rsidR="009A566F" w:rsidRPr="009A566F" w:rsidRDefault="009A566F" w:rsidP="00133809">
            <w:pPr>
              <w:spacing w:line="240" w:lineRule="auto"/>
              <w:rPr>
                <w:rFonts w:ascii="Times New Roman" w:eastAsia="Calibri" w:hAnsi="Times New Roman" w:cs="Times New Roman"/>
                <w:b/>
                <w:bCs/>
              </w:rPr>
            </w:pPr>
          </w:p>
        </w:tc>
      </w:tr>
      <w:tr w:rsidR="009A566F" w:rsidRPr="009A566F" w:rsidTr="00B915DD">
        <w:trPr>
          <w:trHeight w:val="343"/>
        </w:trPr>
        <w:tc>
          <w:tcPr>
            <w:tcW w:w="1843" w:type="dxa"/>
            <w:tcBorders>
              <w:top w:val="single" w:sz="4" w:space="0" w:color="auto"/>
            </w:tcBorders>
            <w:shd w:val="clear" w:color="auto" w:fill="auto"/>
            <w:noWrap/>
            <w:vAlign w:val="bottom"/>
            <w:hideMark/>
          </w:tcPr>
          <w:p w:rsidR="009A566F" w:rsidRPr="009A566F" w:rsidRDefault="009A566F" w:rsidP="00133809">
            <w:pPr>
              <w:spacing w:line="240" w:lineRule="auto"/>
              <w:jc w:val="center"/>
              <w:rPr>
                <w:rFonts w:ascii="Times New Roman" w:eastAsia="Calibri" w:hAnsi="Times New Roman" w:cs="Times New Roman"/>
              </w:rPr>
            </w:pPr>
            <w:r w:rsidRPr="009A566F">
              <w:rPr>
                <w:rFonts w:ascii="Times New Roman" w:eastAsia="Calibri" w:hAnsi="Times New Roman" w:cs="Times New Roman"/>
              </w:rPr>
              <w:t>Sapi</w:t>
            </w:r>
            <w:r w:rsidRPr="009A566F">
              <w:rPr>
                <w:rFonts w:ascii="Times New Roman" w:hAnsi="Times New Roman" w:cs="Times New Roman"/>
              </w:rPr>
              <w:t xml:space="preserve"> bibit</w:t>
            </w:r>
          </w:p>
        </w:tc>
        <w:tc>
          <w:tcPr>
            <w:tcW w:w="1559" w:type="dxa"/>
            <w:tcBorders>
              <w:top w:val="single" w:sz="4" w:space="0" w:color="auto"/>
            </w:tcBorders>
            <w:shd w:val="clear" w:color="auto" w:fill="auto"/>
            <w:noWrap/>
            <w:vAlign w:val="bottom"/>
            <w:hideMark/>
          </w:tcPr>
          <w:p w:rsidR="009A566F" w:rsidRPr="009A566F" w:rsidRDefault="009A566F" w:rsidP="00133809">
            <w:pPr>
              <w:spacing w:line="240" w:lineRule="auto"/>
              <w:jc w:val="center"/>
              <w:rPr>
                <w:rFonts w:ascii="Times New Roman" w:eastAsia="Calibri" w:hAnsi="Times New Roman" w:cs="Times New Roman"/>
              </w:rPr>
            </w:pPr>
            <w:r w:rsidRPr="009A566F">
              <w:rPr>
                <w:rFonts w:ascii="Times New Roman" w:eastAsia="Calibri" w:hAnsi="Times New Roman" w:cs="Times New Roman"/>
              </w:rPr>
              <w:t>0</w:t>
            </w:r>
          </w:p>
        </w:tc>
        <w:tc>
          <w:tcPr>
            <w:tcW w:w="1559" w:type="dxa"/>
            <w:tcBorders>
              <w:top w:val="single" w:sz="4" w:space="0" w:color="auto"/>
            </w:tcBorders>
            <w:shd w:val="clear" w:color="auto" w:fill="auto"/>
            <w:noWrap/>
            <w:vAlign w:val="bottom"/>
            <w:hideMark/>
          </w:tcPr>
          <w:p w:rsidR="009A566F" w:rsidRPr="009A566F" w:rsidRDefault="009A566F" w:rsidP="00133809">
            <w:pPr>
              <w:spacing w:line="240" w:lineRule="auto"/>
              <w:jc w:val="center"/>
              <w:rPr>
                <w:rFonts w:ascii="Times New Roman" w:eastAsia="Calibri" w:hAnsi="Times New Roman" w:cs="Times New Roman"/>
              </w:rPr>
            </w:pPr>
            <w:r w:rsidRPr="009A566F">
              <w:rPr>
                <w:rFonts w:ascii="Times New Roman" w:eastAsia="Calibri" w:hAnsi="Times New Roman" w:cs="Times New Roman"/>
              </w:rPr>
              <w:t>5</w:t>
            </w:r>
          </w:p>
        </w:tc>
        <w:tc>
          <w:tcPr>
            <w:tcW w:w="1559" w:type="dxa"/>
            <w:tcBorders>
              <w:top w:val="single" w:sz="4" w:space="0" w:color="auto"/>
            </w:tcBorders>
            <w:shd w:val="clear" w:color="auto" w:fill="auto"/>
            <w:noWrap/>
            <w:vAlign w:val="bottom"/>
            <w:hideMark/>
          </w:tcPr>
          <w:p w:rsidR="009A566F" w:rsidRPr="009A566F" w:rsidRDefault="009A566F" w:rsidP="00133809">
            <w:pPr>
              <w:spacing w:line="240" w:lineRule="auto"/>
              <w:jc w:val="center"/>
              <w:rPr>
                <w:rFonts w:ascii="Times New Roman" w:eastAsia="Calibri" w:hAnsi="Times New Roman" w:cs="Times New Roman"/>
              </w:rPr>
            </w:pPr>
            <w:r w:rsidRPr="009A566F">
              <w:rPr>
                <w:rFonts w:ascii="Times New Roman" w:eastAsia="Calibri" w:hAnsi="Times New Roman" w:cs="Times New Roman"/>
              </w:rPr>
              <w:t>5</w:t>
            </w:r>
          </w:p>
        </w:tc>
      </w:tr>
      <w:tr w:rsidR="009A566F" w:rsidRPr="009A566F" w:rsidTr="00B915DD">
        <w:trPr>
          <w:trHeight w:val="379"/>
        </w:trPr>
        <w:tc>
          <w:tcPr>
            <w:tcW w:w="1843" w:type="dxa"/>
            <w:shd w:val="clear" w:color="auto" w:fill="auto"/>
            <w:noWrap/>
            <w:vAlign w:val="bottom"/>
            <w:hideMark/>
          </w:tcPr>
          <w:p w:rsidR="009A566F" w:rsidRPr="009A566F" w:rsidRDefault="009A566F" w:rsidP="00133809">
            <w:pPr>
              <w:spacing w:line="240" w:lineRule="auto"/>
              <w:jc w:val="center"/>
              <w:rPr>
                <w:rFonts w:ascii="Times New Roman" w:eastAsia="Calibri" w:hAnsi="Times New Roman" w:cs="Times New Roman"/>
              </w:rPr>
            </w:pPr>
            <w:r w:rsidRPr="009A566F">
              <w:rPr>
                <w:rFonts w:ascii="Times New Roman" w:eastAsia="Calibri" w:hAnsi="Times New Roman" w:cs="Times New Roman"/>
              </w:rPr>
              <w:t>Sapi</w:t>
            </w:r>
            <w:r w:rsidRPr="009A566F">
              <w:rPr>
                <w:rFonts w:ascii="Times New Roman" w:hAnsi="Times New Roman" w:cs="Times New Roman"/>
              </w:rPr>
              <w:t xml:space="preserve"> bibit</w:t>
            </w:r>
          </w:p>
        </w:tc>
        <w:tc>
          <w:tcPr>
            <w:tcW w:w="1559" w:type="dxa"/>
            <w:shd w:val="clear" w:color="auto" w:fill="auto"/>
            <w:noWrap/>
            <w:vAlign w:val="bottom"/>
            <w:hideMark/>
          </w:tcPr>
          <w:p w:rsidR="009A566F" w:rsidRPr="009A566F" w:rsidRDefault="009A566F" w:rsidP="00133809">
            <w:pPr>
              <w:spacing w:line="240" w:lineRule="auto"/>
              <w:jc w:val="center"/>
              <w:rPr>
                <w:rFonts w:ascii="Times New Roman" w:eastAsia="Calibri" w:hAnsi="Times New Roman" w:cs="Times New Roman"/>
              </w:rPr>
            </w:pPr>
            <w:r w:rsidRPr="009A566F">
              <w:rPr>
                <w:rFonts w:ascii="Times New Roman" w:eastAsia="Calibri" w:hAnsi="Times New Roman" w:cs="Times New Roman"/>
              </w:rPr>
              <w:t>5</w:t>
            </w:r>
          </w:p>
        </w:tc>
        <w:tc>
          <w:tcPr>
            <w:tcW w:w="1559" w:type="dxa"/>
            <w:shd w:val="clear" w:color="auto" w:fill="auto"/>
            <w:noWrap/>
            <w:vAlign w:val="bottom"/>
            <w:hideMark/>
          </w:tcPr>
          <w:p w:rsidR="009A566F" w:rsidRPr="009A566F" w:rsidRDefault="009A566F" w:rsidP="00133809">
            <w:pPr>
              <w:spacing w:line="240" w:lineRule="auto"/>
              <w:jc w:val="center"/>
              <w:rPr>
                <w:rFonts w:ascii="Times New Roman" w:eastAsia="Calibri" w:hAnsi="Times New Roman" w:cs="Times New Roman"/>
              </w:rPr>
            </w:pPr>
            <w:r w:rsidRPr="009A566F">
              <w:rPr>
                <w:rFonts w:ascii="Times New Roman" w:eastAsia="Calibri" w:hAnsi="Times New Roman" w:cs="Times New Roman"/>
              </w:rPr>
              <w:t>62</w:t>
            </w:r>
          </w:p>
        </w:tc>
        <w:tc>
          <w:tcPr>
            <w:tcW w:w="1559" w:type="dxa"/>
            <w:shd w:val="clear" w:color="auto" w:fill="auto"/>
            <w:noWrap/>
            <w:vAlign w:val="bottom"/>
            <w:hideMark/>
          </w:tcPr>
          <w:p w:rsidR="009A566F" w:rsidRPr="009A566F" w:rsidRDefault="009A566F" w:rsidP="00133809">
            <w:pPr>
              <w:spacing w:line="240" w:lineRule="auto"/>
              <w:jc w:val="center"/>
              <w:rPr>
                <w:rFonts w:ascii="Times New Roman" w:eastAsia="Calibri" w:hAnsi="Times New Roman" w:cs="Times New Roman"/>
              </w:rPr>
            </w:pPr>
            <w:r w:rsidRPr="009A566F">
              <w:rPr>
                <w:rFonts w:ascii="Times New Roman" w:eastAsia="Calibri" w:hAnsi="Times New Roman" w:cs="Times New Roman"/>
              </w:rPr>
              <w:t>67</w:t>
            </w:r>
          </w:p>
        </w:tc>
      </w:tr>
      <w:tr w:rsidR="009A566F" w:rsidRPr="009A566F" w:rsidTr="00B915DD">
        <w:trPr>
          <w:trHeight w:val="300"/>
        </w:trPr>
        <w:tc>
          <w:tcPr>
            <w:tcW w:w="1843" w:type="dxa"/>
            <w:tcBorders>
              <w:bottom w:val="single" w:sz="4" w:space="0" w:color="auto"/>
            </w:tcBorders>
            <w:shd w:val="clear" w:color="auto" w:fill="auto"/>
            <w:noWrap/>
            <w:vAlign w:val="bottom"/>
            <w:hideMark/>
          </w:tcPr>
          <w:p w:rsidR="009A566F" w:rsidRPr="009A566F" w:rsidRDefault="009A566F" w:rsidP="00133809">
            <w:pPr>
              <w:spacing w:line="240" w:lineRule="auto"/>
              <w:jc w:val="center"/>
              <w:rPr>
                <w:rFonts w:ascii="Times New Roman" w:eastAsia="Calibri" w:hAnsi="Times New Roman" w:cs="Times New Roman"/>
              </w:rPr>
            </w:pPr>
            <w:r w:rsidRPr="009A566F">
              <w:rPr>
                <w:rFonts w:ascii="Times New Roman" w:eastAsia="Calibri" w:hAnsi="Times New Roman" w:cs="Times New Roman"/>
              </w:rPr>
              <w:t>Sapi</w:t>
            </w:r>
            <w:r w:rsidRPr="009A566F">
              <w:rPr>
                <w:rFonts w:ascii="Times New Roman" w:hAnsi="Times New Roman" w:cs="Times New Roman"/>
              </w:rPr>
              <w:t xml:space="preserve"> bibit</w:t>
            </w:r>
          </w:p>
        </w:tc>
        <w:tc>
          <w:tcPr>
            <w:tcW w:w="1559" w:type="dxa"/>
            <w:tcBorders>
              <w:bottom w:val="single" w:sz="4" w:space="0" w:color="auto"/>
            </w:tcBorders>
            <w:shd w:val="clear" w:color="auto" w:fill="auto"/>
            <w:noWrap/>
            <w:vAlign w:val="bottom"/>
            <w:hideMark/>
          </w:tcPr>
          <w:p w:rsidR="009A566F" w:rsidRPr="009A566F" w:rsidRDefault="009A566F" w:rsidP="00133809">
            <w:pPr>
              <w:spacing w:line="240" w:lineRule="auto"/>
              <w:jc w:val="center"/>
              <w:rPr>
                <w:rFonts w:ascii="Times New Roman" w:eastAsia="Calibri" w:hAnsi="Times New Roman" w:cs="Times New Roman"/>
              </w:rPr>
            </w:pPr>
            <w:r w:rsidRPr="009A566F">
              <w:rPr>
                <w:rFonts w:ascii="Times New Roman" w:eastAsia="Calibri" w:hAnsi="Times New Roman" w:cs="Times New Roman"/>
              </w:rPr>
              <w:t>4</w:t>
            </w:r>
          </w:p>
        </w:tc>
        <w:tc>
          <w:tcPr>
            <w:tcW w:w="1559" w:type="dxa"/>
            <w:tcBorders>
              <w:bottom w:val="single" w:sz="4" w:space="0" w:color="auto"/>
            </w:tcBorders>
            <w:shd w:val="clear" w:color="auto" w:fill="auto"/>
            <w:noWrap/>
            <w:vAlign w:val="bottom"/>
            <w:hideMark/>
          </w:tcPr>
          <w:p w:rsidR="009A566F" w:rsidRPr="009A566F" w:rsidRDefault="009A566F" w:rsidP="00133809">
            <w:pPr>
              <w:spacing w:line="240" w:lineRule="auto"/>
              <w:jc w:val="center"/>
              <w:rPr>
                <w:rFonts w:ascii="Times New Roman" w:eastAsia="Calibri" w:hAnsi="Times New Roman" w:cs="Times New Roman"/>
              </w:rPr>
            </w:pPr>
            <w:r w:rsidRPr="009A566F">
              <w:rPr>
                <w:rFonts w:ascii="Times New Roman" w:eastAsia="Calibri" w:hAnsi="Times New Roman" w:cs="Times New Roman"/>
              </w:rPr>
              <w:t>36</w:t>
            </w:r>
          </w:p>
        </w:tc>
        <w:tc>
          <w:tcPr>
            <w:tcW w:w="1559" w:type="dxa"/>
            <w:tcBorders>
              <w:bottom w:val="single" w:sz="4" w:space="0" w:color="auto"/>
            </w:tcBorders>
            <w:shd w:val="clear" w:color="auto" w:fill="auto"/>
            <w:noWrap/>
            <w:vAlign w:val="bottom"/>
            <w:hideMark/>
          </w:tcPr>
          <w:p w:rsidR="009A566F" w:rsidRPr="009A566F" w:rsidRDefault="009A566F" w:rsidP="00133809">
            <w:pPr>
              <w:spacing w:line="240" w:lineRule="auto"/>
              <w:jc w:val="center"/>
              <w:rPr>
                <w:rFonts w:ascii="Times New Roman" w:eastAsia="Calibri" w:hAnsi="Times New Roman" w:cs="Times New Roman"/>
              </w:rPr>
            </w:pPr>
            <w:r w:rsidRPr="009A566F">
              <w:rPr>
                <w:rFonts w:ascii="Times New Roman" w:eastAsia="Calibri" w:hAnsi="Times New Roman" w:cs="Times New Roman"/>
              </w:rPr>
              <w:t>40</w:t>
            </w:r>
          </w:p>
        </w:tc>
      </w:tr>
      <w:tr w:rsidR="00F9641B" w:rsidRPr="009A566F" w:rsidTr="00B915DD">
        <w:trPr>
          <w:trHeight w:val="300"/>
        </w:trPr>
        <w:tc>
          <w:tcPr>
            <w:tcW w:w="1843" w:type="dxa"/>
            <w:tcBorders>
              <w:top w:val="single" w:sz="4" w:space="0" w:color="auto"/>
              <w:bottom w:val="single" w:sz="4" w:space="0" w:color="auto"/>
              <w:right w:val="single" w:sz="4" w:space="0" w:color="auto"/>
            </w:tcBorders>
            <w:shd w:val="clear" w:color="auto" w:fill="auto"/>
            <w:noWrap/>
            <w:vAlign w:val="bottom"/>
          </w:tcPr>
          <w:p w:rsidR="00F9641B" w:rsidRPr="009A566F" w:rsidRDefault="00F9641B" w:rsidP="00133809">
            <w:pPr>
              <w:spacing w:line="240" w:lineRule="auto"/>
              <w:jc w:val="center"/>
              <w:rPr>
                <w:rFonts w:ascii="Times New Roman" w:eastAsia="Calibri" w:hAnsi="Times New Roman" w:cs="Times New Roman"/>
              </w:rPr>
            </w:pPr>
            <w:r w:rsidRPr="009A566F">
              <w:rPr>
                <w:rFonts w:ascii="Times New Roman" w:eastAsia="Calibri" w:hAnsi="Times New Roman" w:cs="Times New Roman"/>
                <w:b/>
                <w:bCs/>
              </w:rPr>
              <w:t>Jumlah</w:t>
            </w:r>
            <w:r w:rsidR="00D157C1" w:rsidRPr="009A566F">
              <w:rPr>
                <w:rFonts w:ascii="Times New Roman" w:eastAsia="Calibri" w:hAnsi="Times New Roman" w:cs="Times New Roman"/>
                <w:b/>
                <w:bCs/>
              </w:rPr>
              <w:t xml:space="preserve"> Total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641B" w:rsidRPr="009A566F" w:rsidRDefault="00F9641B" w:rsidP="00133809">
            <w:pPr>
              <w:spacing w:line="240" w:lineRule="auto"/>
              <w:jc w:val="center"/>
              <w:rPr>
                <w:rFonts w:ascii="Times New Roman" w:eastAsia="Calibri" w:hAnsi="Times New Roman" w:cs="Times New Roman"/>
                <w:b/>
              </w:rPr>
            </w:pPr>
            <w:r w:rsidRPr="009A566F">
              <w:rPr>
                <w:rFonts w:ascii="Times New Roman" w:eastAsia="Calibri" w:hAnsi="Times New Roman" w:cs="Times New Roman"/>
                <w:b/>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641B" w:rsidRPr="009A566F" w:rsidRDefault="00F9641B" w:rsidP="00133809">
            <w:pPr>
              <w:spacing w:line="240" w:lineRule="auto"/>
              <w:jc w:val="center"/>
              <w:rPr>
                <w:rFonts w:ascii="Times New Roman" w:eastAsia="Calibri" w:hAnsi="Times New Roman" w:cs="Times New Roman"/>
                <w:b/>
              </w:rPr>
            </w:pPr>
            <w:r w:rsidRPr="009A566F">
              <w:rPr>
                <w:rFonts w:ascii="Times New Roman" w:eastAsia="Calibri" w:hAnsi="Times New Roman" w:cs="Times New Roman"/>
                <w:b/>
              </w:rPr>
              <w:t>103</w:t>
            </w:r>
          </w:p>
        </w:tc>
        <w:tc>
          <w:tcPr>
            <w:tcW w:w="1559" w:type="dxa"/>
            <w:tcBorders>
              <w:top w:val="single" w:sz="4" w:space="0" w:color="auto"/>
              <w:left w:val="single" w:sz="4" w:space="0" w:color="auto"/>
              <w:bottom w:val="single" w:sz="4" w:space="0" w:color="auto"/>
            </w:tcBorders>
            <w:shd w:val="clear" w:color="auto" w:fill="auto"/>
            <w:noWrap/>
            <w:vAlign w:val="bottom"/>
          </w:tcPr>
          <w:p w:rsidR="00F9641B" w:rsidRPr="009A566F" w:rsidRDefault="00F9641B" w:rsidP="00133809">
            <w:pPr>
              <w:spacing w:line="240" w:lineRule="auto"/>
              <w:jc w:val="center"/>
              <w:rPr>
                <w:rFonts w:ascii="Times New Roman" w:eastAsia="Calibri" w:hAnsi="Times New Roman" w:cs="Times New Roman"/>
                <w:b/>
              </w:rPr>
            </w:pPr>
            <w:r w:rsidRPr="009A566F">
              <w:rPr>
                <w:rFonts w:ascii="Times New Roman" w:eastAsia="Calibri" w:hAnsi="Times New Roman" w:cs="Times New Roman"/>
                <w:b/>
              </w:rPr>
              <w:t>112</w:t>
            </w:r>
          </w:p>
        </w:tc>
      </w:tr>
    </w:tbl>
    <w:p w:rsidR="007020A1" w:rsidRPr="009A566F" w:rsidRDefault="007020A1" w:rsidP="00133809">
      <w:pPr>
        <w:spacing w:after="0" w:line="360" w:lineRule="auto"/>
        <w:jc w:val="both"/>
        <w:rPr>
          <w:rFonts w:ascii="Times New Roman" w:hAnsi="Times New Roman" w:cs="Times New Roman"/>
        </w:rPr>
      </w:pPr>
    </w:p>
    <w:p w:rsidR="007020A1" w:rsidRPr="009A566F" w:rsidRDefault="0014641F" w:rsidP="00133809">
      <w:pPr>
        <w:spacing w:after="0" w:line="360" w:lineRule="auto"/>
        <w:ind w:firstLine="567"/>
        <w:jc w:val="both"/>
        <w:rPr>
          <w:rFonts w:ascii="Times New Roman" w:hAnsi="Times New Roman" w:cs="Times New Roman"/>
        </w:rPr>
      </w:pPr>
      <w:r w:rsidRPr="009A566F">
        <w:rPr>
          <w:rFonts w:ascii="Times New Roman" w:hAnsi="Times New Roman" w:cs="Times New Roman"/>
        </w:rPr>
        <w:t xml:space="preserve">Data yang tertera pada tabel </w:t>
      </w:r>
      <w:r w:rsidR="007020A1" w:rsidRPr="009A566F">
        <w:rPr>
          <w:rFonts w:ascii="Times New Roman" w:hAnsi="Times New Roman" w:cs="Times New Roman"/>
        </w:rPr>
        <w:t>2</w:t>
      </w:r>
      <w:r w:rsidRPr="009A566F">
        <w:rPr>
          <w:rFonts w:ascii="Times New Roman" w:hAnsi="Times New Roman" w:cs="Times New Roman"/>
        </w:rPr>
        <w:t>, yaitu dari 112 sampel serum darah yang diuji, semua</w:t>
      </w:r>
      <w:r w:rsidR="00625EA4" w:rsidRPr="009A566F">
        <w:rPr>
          <w:rFonts w:ascii="Times New Roman" w:hAnsi="Times New Roman" w:cs="Times New Roman"/>
        </w:rPr>
        <w:t xml:space="preserve"> juga</w:t>
      </w:r>
      <w:r w:rsidRPr="009A566F">
        <w:rPr>
          <w:rFonts w:ascii="Times New Roman" w:hAnsi="Times New Roman" w:cs="Times New Roman"/>
        </w:rPr>
        <w:t xml:space="preserve"> adalah berasal dari sapi bibit. Hasil uji menunjukkan bahwa 9 (8.03%) sampel positif EBL, </w:t>
      </w:r>
      <w:r w:rsidR="00216F2F" w:rsidRPr="009A566F">
        <w:rPr>
          <w:rFonts w:ascii="Times New Roman" w:hAnsi="Times New Roman" w:cs="Times New Roman"/>
        </w:rPr>
        <w:t>dan 103 (91,96 %) sampel negatif EBL.</w:t>
      </w:r>
      <w:r w:rsidR="008924C9" w:rsidRPr="009A566F">
        <w:rPr>
          <w:rFonts w:ascii="Times New Roman" w:hAnsi="Times New Roman" w:cs="Times New Roman"/>
        </w:rPr>
        <w:t xml:space="preserve">Terlihat adanya penurunan nilai positif EBL pada tahun 2021 dibandingkan tahun 2020 yaitu terjadi penurunan 0,78%, hal ini seiring dengan penurunan sampel dari 193 sampel pada tahun 2020 menjadi 112 sampel pada tahun 2021. </w:t>
      </w:r>
      <w:r w:rsidR="00825AAC" w:rsidRPr="009A566F">
        <w:rPr>
          <w:rFonts w:ascii="Times New Roman" w:hAnsi="Times New Roman" w:cs="Times New Roman"/>
        </w:rPr>
        <w:t>Hasil positif membuktikan juga bahwa wilayah kerja Balai Veteriner Lampung masih ditemukan adanya EBL terutama pada sapi bibit</w:t>
      </w:r>
      <w:r w:rsidR="00327389" w:rsidRPr="009A566F">
        <w:rPr>
          <w:rFonts w:ascii="Times New Roman" w:hAnsi="Times New Roman" w:cs="Times New Roman"/>
        </w:rPr>
        <w:t xml:space="preserve">. </w:t>
      </w:r>
      <w:r w:rsidR="00825AAC" w:rsidRPr="009A566F">
        <w:rPr>
          <w:rFonts w:ascii="Times New Roman" w:hAnsi="Times New Roman" w:cs="Times New Roman"/>
        </w:rPr>
        <w:t xml:space="preserve">Penurunan jumlah sampel serta </w:t>
      </w:r>
      <w:r w:rsidR="008924C9" w:rsidRPr="009A566F">
        <w:rPr>
          <w:rFonts w:ascii="Times New Roman" w:hAnsi="Times New Roman" w:cs="Times New Roman"/>
        </w:rPr>
        <w:t xml:space="preserve">adanya penurunan nilai positif EBL kemungkinan bisa disebabkan </w:t>
      </w:r>
      <w:r w:rsidR="008924C9" w:rsidRPr="009A566F">
        <w:rPr>
          <w:rFonts w:ascii="Times New Roman" w:hAnsi="Times New Roman" w:cs="Times New Roman"/>
        </w:rPr>
        <w:lastRenderedPageBreak/>
        <w:t>karena beberapa faktor yaitu adanya perbaikan manjemen pemeliharaan</w:t>
      </w:r>
      <w:r w:rsidR="00825AAC" w:rsidRPr="009A566F">
        <w:rPr>
          <w:rFonts w:ascii="Times New Roman" w:hAnsi="Times New Roman" w:cs="Times New Roman"/>
        </w:rPr>
        <w:t xml:space="preserve"> ternak</w:t>
      </w:r>
      <w:r w:rsidR="008924C9" w:rsidRPr="009A566F">
        <w:rPr>
          <w:rFonts w:ascii="Times New Roman" w:hAnsi="Times New Roman" w:cs="Times New Roman"/>
        </w:rPr>
        <w:t xml:space="preserve">, penerapan biosekuriti yang lebih baik </w:t>
      </w:r>
      <w:r w:rsidR="00825AAC" w:rsidRPr="009A566F">
        <w:rPr>
          <w:rFonts w:ascii="Times New Roman" w:hAnsi="Times New Roman" w:cs="Times New Roman"/>
        </w:rPr>
        <w:t>dan</w:t>
      </w:r>
      <w:r w:rsidR="008924C9" w:rsidRPr="009A566F">
        <w:rPr>
          <w:rFonts w:ascii="Times New Roman" w:hAnsi="Times New Roman" w:cs="Times New Roman"/>
        </w:rPr>
        <w:t xml:space="preserve"> ketat</w:t>
      </w:r>
      <w:r w:rsidR="00825AAC" w:rsidRPr="009A566F">
        <w:rPr>
          <w:rFonts w:ascii="Times New Roman" w:hAnsi="Times New Roman" w:cs="Times New Roman"/>
        </w:rPr>
        <w:t xml:space="preserve"> dilingkungan peternakan</w:t>
      </w:r>
      <w:r w:rsidR="008924C9" w:rsidRPr="009A566F">
        <w:rPr>
          <w:rFonts w:ascii="Times New Roman" w:hAnsi="Times New Roman" w:cs="Times New Roman"/>
        </w:rPr>
        <w:t>, adanya pemaha</w:t>
      </w:r>
      <w:r w:rsidR="00825AAC" w:rsidRPr="009A566F">
        <w:rPr>
          <w:rFonts w:ascii="Times New Roman" w:hAnsi="Times New Roman" w:cs="Times New Roman"/>
        </w:rPr>
        <w:t>man dari peternak akan kerugian y</w:t>
      </w:r>
      <w:r w:rsidR="008924C9" w:rsidRPr="009A566F">
        <w:rPr>
          <w:rFonts w:ascii="Times New Roman" w:hAnsi="Times New Roman" w:cs="Times New Roman"/>
        </w:rPr>
        <w:t xml:space="preserve">ang ditimbulkan oleh </w:t>
      </w:r>
      <w:r w:rsidR="00825AAC" w:rsidRPr="009A566F">
        <w:rPr>
          <w:rFonts w:ascii="Times New Roman" w:hAnsi="Times New Roman" w:cs="Times New Roman"/>
        </w:rPr>
        <w:t>oleh EBL, serta adanya peran</w:t>
      </w:r>
      <w:r w:rsidR="008924C9" w:rsidRPr="009A566F">
        <w:rPr>
          <w:rFonts w:ascii="Times New Roman" w:hAnsi="Times New Roman" w:cs="Times New Roman"/>
        </w:rPr>
        <w:t xml:space="preserve"> pemerintah dalam memberikan edukasi terkait </w:t>
      </w:r>
      <w:r w:rsidR="00825AAC" w:rsidRPr="009A566F">
        <w:rPr>
          <w:rFonts w:ascii="Times New Roman" w:hAnsi="Times New Roman" w:cs="Times New Roman"/>
        </w:rPr>
        <w:t>dengan kesehatan hewan.</w:t>
      </w:r>
    </w:p>
    <w:p w:rsidR="00EF6294" w:rsidRPr="00D01964" w:rsidRDefault="00B915DD" w:rsidP="00D01964">
      <w:pPr>
        <w:spacing w:after="0" w:line="360" w:lineRule="auto"/>
        <w:jc w:val="center"/>
        <w:rPr>
          <w:rFonts w:ascii="Times New Roman" w:hAnsi="Times New Roman" w:cs="Times New Roman"/>
          <w:b/>
          <w:sz w:val="24"/>
          <w:szCs w:val="24"/>
        </w:rPr>
      </w:pPr>
      <w:r w:rsidRPr="00D01964">
        <w:rPr>
          <w:rFonts w:ascii="Times New Roman" w:hAnsi="Times New Roman" w:cs="Times New Roman"/>
          <w:b/>
          <w:sz w:val="24"/>
          <w:szCs w:val="24"/>
        </w:rPr>
        <w:t>Pembahasan</w:t>
      </w:r>
    </w:p>
    <w:p w:rsidR="00D01964" w:rsidRDefault="009F0FBB" w:rsidP="00133809">
      <w:pPr>
        <w:spacing w:after="0" w:line="360" w:lineRule="auto"/>
        <w:ind w:firstLine="567"/>
        <w:jc w:val="both"/>
        <w:rPr>
          <w:rFonts w:ascii="Times New Roman" w:hAnsi="Times New Roman" w:cs="Times New Roman"/>
        </w:rPr>
      </w:pPr>
      <w:r w:rsidRPr="009A566F">
        <w:rPr>
          <w:rFonts w:ascii="Times New Roman" w:hAnsi="Times New Roman" w:cs="Times New Roman"/>
        </w:rPr>
        <w:t>Sebagian besar sampel yang diuji</w:t>
      </w:r>
      <w:r w:rsidR="00B52883" w:rsidRPr="009A566F">
        <w:rPr>
          <w:rFonts w:ascii="Times New Roman" w:hAnsi="Times New Roman" w:cs="Times New Roman"/>
        </w:rPr>
        <w:t xml:space="preserve"> dengan metode AGID</w:t>
      </w:r>
      <w:r w:rsidRPr="009A566F">
        <w:rPr>
          <w:rFonts w:ascii="Times New Roman" w:hAnsi="Times New Roman" w:cs="Times New Roman"/>
        </w:rPr>
        <w:t xml:space="preserve"> di Balai Veteriner Lampung adalah sampel yang ber</w:t>
      </w:r>
      <w:r w:rsidR="00285BF2" w:rsidRPr="009A566F">
        <w:rPr>
          <w:rFonts w:ascii="Times New Roman" w:hAnsi="Times New Roman" w:cs="Times New Roman"/>
        </w:rPr>
        <w:t>a</w:t>
      </w:r>
      <w:r w:rsidRPr="009A566F">
        <w:rPr>
          <w:rFonts w:ascii="Times New Roman" w:hAnsi="Times New Roman" w:cs="Times New Roman"/>
        </w:rPr>
        <w:t xml:space="preserve">sal dari peternakan perbibitan sapi. </w:t>
      </w:r>
      <w:r w:rsidR="00164462" w:rsidRPr="009A566F">
        <w:rPr>
          <w:rFonts w:ascii="Times New Roman" w:hAnsi="Times New Roman" w:cs="Times New Roman"/>
        </w:rPr>
        <w:t xml:space="preserve">Wilayah kerja </w:t>
      </w:r>
      <w:r w:rsidRPr="009A566F">
        <w:rPr>
          <w:rFonts w:ascii="Times New Roman" w:hAnsi="Times New Roman" w:cs="Times New Roman"/>
        </w:rPr>
        <w:t xml:space="preserve">Balai Veteriner </w:t>
      </w:r>
      <w:r w:rsidR="00164462" w:rsidRPr="009A566F">
        <w:rPr>
          <w:rFonts w:ascii="Times New Roman" w:hAnsi="Times New Roman" w:cs="Times New Roman"/>
        </w:rPr>
        <w:t>Lampung yang merupakan lumbung ternak di Pulau Sumatera meme</w:t>
      </w:r>
      <w:r w:rsidRPr="009A566F">
        <w:rPr>
          <w:rFonts w:ascii="Times New Roman" w:hAnsi="Times New Roman" w:cs="Times New Roman"/>
        </w:rPr>
        <w:t>m</w:t>
      </w:r>
      <w:r w:rsidR="00164462" w:rsidRPr="009A566F">
        <w:rPr>
          <w:rFonts w:ascii="Times New Roman" w:hAnsi="Times New Roman" w:cs="Times New Roman"/>
        </w:rPr>
        <w:t>iliki banyak peternakan pembibitan</w:t>
      </w:r>
      <w:r w:rsidRPr="009A566F">
        <w:rPr>
          <w:rFonts w:ascii="Times New Roman" w:hAnsi="Times New Roman" w:cs="Times New Roman"/>
        </w:rPr>
        <w:t xml:space="preserve"> sapi</w:t>
      </w:r>
      <w:r w:rsidR="00164462" w:rsidRPr="009A566F">
        <w:rPr>
          <w:rFonts w:ascii="Times New Roman" w:hAnsi="Times New Roman" w:cs="Times New Roman"/>
        </w:rPr>
        <w:t>. Faktor kedekatan dengan pulau Jawa merupakan salah satu alasan yang menyebabkan beberapa perusahaan pembibitan</w:t>
      </w:r>
      <w:r w:rsidRPr="009A566F">
        <w:rPr>
          <w:rFonts w:ascii="Times New Roman" w:hAnsi="Times New Roman" w:cs="Times New Roman"/>
        </w:rPr>
        <w:t xml:space="preserve"> sapi</w:t>
      </w:r>
      <w:r w:rsidR="00164462" w:rsidRPr="009A566F">
        <w:rPr>
          <w:rFonts w:ascii="Times New Roman" w:hAnsi="Times New Roman" w:cs="Times New Roman"/>
        </w:rPr>
        <w:t xml:space="preserve"> didirikan di Wilayah kerja </w:t>
      </w:r>
      <w:r w:rsidRPr="009A566F">
        <w:rPr>
          <w:rFonts w:ascii="Times New Roman" w:hAnsi="Times New Roman" w:cs="Times New Roman"/>
        </w:rPr>
        <w:t>Balai Veteriner Lampung</w:t>
      </w:r>
      <w:r w:rsidR="00F423F3" w:rsidRPr="009A566F">
        <w:rPr>
          <w:rFonts w:ascii="Times New Roman" w:hAnsi="Times New Roman" w:cs="Times New Roman"/>
        </w:rPr>
        <w:t xml:space="preserve"> sehingga ini memiliki nilai strategis dalam upaya mendukung peningkatan akan kebutuhan protein hewani masyarakat. </w:t>
      </w:r>
      <w:r w:rsidR="00FB3423" w:rsidRPr="009A566F">
        <w:rPr>
          <w:rFonts w:ascii="Times New Roman" w:hAnsi="Times New Roman" w:cs="Times New Roman"/>
        </w:rPr>
        <w:t>Pengembangan usaha</w:t>
      </w:r>
      <w:r w:rsidR="00F423F3" w:rsidRPr="009A566F">
        <w:rPr>
          <w:rFonts w:ascii="Times New Roman" w:hAnsi="Times New Roman" w:cs="Times New Roman"/>
        </w:rPr>
        <w:t xml:space="preserve"> peternakan pembibitan</w:t>
      </w:r>
      <w:r w:rsidR="00FB3423" w:rsidRPr="009A566F">
        <w:rPr>
          <w:rFonts w:ascii="Times New Roman" w:hAnsi="Times New Roman" w:cs="Times New Roman"/>
        </w:rPr>
        <w:t xml:space="preserve"> sapi </w:t>
      </w:r>
      <w:r w:rsidR="00F423F3" w:rsidRPr="009A566F">
        <w:rPr>
          <w:rFonts w:ascii="Times New Roman" w:hAnsi="Times New Roman" w:cs="Times New Roman"/>
        </w:rPr>
        <w:t xml:space="preserve">harus didukung oleh kemampuan manajemen </w:t>
      </w:r>
      <w:r w:rsidR="00B33D82" w:rsidRPr="009A566F">
        <w:rPr>
          <w:rFonts w:ascii="Times New Roman" w:hAnsi="Times New Roman" w:cs="Times New Roman"/>
        </w:rPr>
        <w:t xml:space="preserve">yang baik </w:t>
      </w:r>
      <w:r w:rsidR="00F423F3" w:rsidRPr="009A566F">
        <w:rPr>
          <w:rFonts w:ascii="Times New Roman" w:hAnsi="Times New Roman" w:cs="Times New Roman"/>
        </w:rPr>
        <w:t xml:space="preserve">dalam sistim pemeliharaannya. </w:t>
      </w:r>
    </w:p>
    <w:p w:rsidR="008E28DD" w:rsidRDefault="00F423F3" w:rsidP="00D01964">
      <w:pPr>
        <w:spacing w:after="0" w:line="360" w:lineRule="auto"/>
        <w:ind w:firstLine="567"/>
        <w:jc w:val="both"/>
        <w:rPr>
          <w:rFonts w:ascii="Times New Roman" w:hAnsi="Times New Roman" w:cs="Times New Roman"/>
        </w:rPr>
      </w:pPr>
      <w:r w:rsidRPr="009A566F">
        <w:rPr>
          <w:rFonts w:ascii="Times New Roman" w:hAnsi="Times New Roman" w:cs="Times New Roman"/>
        </w:rPr>
        <w:t>Kurang maksimalnya penerapan biosekuriti dilingkungan peternakan menyebabkan penyakit EBL sulit untuk di atasi.</w:t>
      </w:r>
      <w:r w:rsidR="00164462" w:rsidRPr="009A566F">
        <w:rPr>
          <w:rFonts w:ascii="Times New Roman" w:hAnsi="Times New Roman" w:cs="Times New Roman"/>
        </w:rPr>
        <w:t xml:space="preserve"> </w:t>
      </w:r>
      <w:r w:rsidRPr="009A566F">
        <w:rPr>
          <w:rFonts w:ascii="Times New Roman" w:hAnsi="Times New Roman" w:cs="Times New Roman"/>
        </w:rPr>
        <w:t>Hasil positif yang ditunjukkan  dari data pengujian sampel oleh Balai Veteriner Lampung merupakan suatu gambaran bahwa</w:t>
      </w:r>
      <w:r w:rsidRPr="009A566F">
        <w:rPr>
          <w:rFonts w:ascii="Times New Roman" w:eastAsia="Times New Roman" w:hAnsi="Times New Roman" w:cs="Times New Roman"/>
          <w:color w:val="000000"/>
          <w:lang w:eastAsia="id-ID"/>
        </w:rPr>
        <w:t xml:space="preserve"> bahwa  suatu  peter</w:t>
      </w:r>
      <w:r w:rsidRPr="009A566F">
        <w:rPr>
          <w:rFonts w:ascii="Times New Roman" w:eastAsia="Times New Roman" w:hAnsi="Times New Roman" w:cs="Times New Roman"/>
          <w:color w:val="000000"/>
          <w:spacing w:val="-4"/>
          <w:lang w:eastAsia="id-ID"/>
        </w:rPr>
        <w:t>na</w:t>
      </w:r>
      <w:r w:rsidRPr="009A566F">
        <w:rPr>
          <w:rFonts w:ascii="Times New Roman" w:eastAsia="Times New Roman" w:hAnsi="Times New Roman" w:cs="Times New Roman"/>
          <w:color w:val="000000"/>
          <w:lang w:eastAsia="id-ID"/>
        </w:rPr>
        <w:t>kan  akan terbebas  dari  BLV  apabila</w:t>
      </w:r>
      <w:r w:rsidR="00FB3423" w:rsidRPr="009A566F">
        <w:rPr>
          <w:rFonts w:ascii="Times New Roman" w:eastAsia="Times New Roman" w:hAnsi="Times New Roman" w:cs="Times New Roman"/>
          <w:color w:val="000000"/>
          <w:lang w:eastAsia="id-ID"/>
        </w:rPr>
        <w:t xml:space="preserve"> </w:t>
      </w:r>
      <w:r w:rsidRPr="009A566F">
        <w:rPr>
          <w:rFonts w:ascii="Times New Roman" w:eastAsia="Times New Roman" w:hAnsi="Times New Roman" w:cs="Times New Roman"/>
          <w:color w:val="000000"/>
          <w:lang w:eastAsia="id-ID"/>
        </w:rPr>
        <w:t>hewan  yang  memiliki seropositif  dipisahkan  dari  kelompok  hewan  yang seronegatif (Lorin, et  al. 2007</w:t>
      </w:r>
      <w:r w:rsidRPr="009A566F">
        <w:rPr>
          <w:rFonts w:ascii="Times New Roman" w:eastAsia="Times New Roman" w:hAnsi="Times New Roman" w:cs="Times New Roman"/>
          <w:color w:val="000000"/>
          <w:spacing w:val="3"/>
          <w:lang w:eastAsia="id-ID"/>
        </w:rPr>
        <w:t>)</w:t>
      </w:r>
      <w:r w:rsidR="00FB3423" w:rsidRPr="009A566F">
        <w:rPr>
          <w:rFonts w:ascii="Times New Roman" w:eastAsia="Times New Roman" w:hAnsi="Times New Roman" w:cs="Times New Roman"/>
          <w:color w:val="000000"/>
          <w:spacing w:val="3"/>
          <w:lang w:eastAsia="id-ID"/>
        </w:rPr>
        <w:t>.</w:t>
      </w:r>
      <w:r w:rsidRPr="009A566F">
        <w:rPr>
          <w:rFonts w:ascii="Times New Roman" w:eastAsia="Times New Roman" w:hAnsi="Times New Roman" w:cs="Times New Roman"/>
          <w:color w:val="000000"/>
          <w:spacing w:val="3"/>
          <w:lang w:eastAsia="id-ID"/>
        </w:rPr>
        <w:t xml:space="preserve">  </w:t>
      </w:r>
      <w:r w:rsidR="00123384" w:rsidRPr="009A566F">
        <w:rPr>
          <w:rFonts w:ascii="Times New Roman" w:hAnsi="Times New Roman" w:cs="Times New Roman"/>
        </w:rPr>
        <w:t>Sapi yang terinfeksi oleh virus BLV akan membentuk antibodi dalam jangka waktu yang lama (Balie</w:t>
      </w:r>
      <w:r w:rsidR="001D4441" w:rsidRPr="009A566F">
        <w:rPr>
          <w:rFonts w:ascii="Times New Roman" w:hAnsi="Times New Roman" w:cs="Times New Roman"/>
        </w:rPr>
        <w:t xml:space="preserve">y </w:t>
      </w:r>
      <w:r w:rsidR="00123384" w:rsidRPr="009A566F">
        <w:rPr>
          <w:rFonts w:ascii="Times New Roman" w:hAnsi="Times New Roman" w:cs="Times New Roman"/>
        </w:rPr>
        <w:t xml:space="preserve"> et al. 2012</w:t>
      </w:r>
      <w:r w:rsidR="0070432E" w:rsidRPr="009A566F">
        <w:rPr>
          <w:rFonts w:ascii="Times New Roman" w:hAnsi="Times New Roman" w:cs="Times New Roman"/>
        </w:rPr>
        <w:t xml:space="preserve">) </w:t>
      </w:r>
      <w:r w:rsidR="00B33D82" w:rsidRPr="009A566F">
        <w:rPr>
          <w:rFonts w:ascii="Times New Roman" w:hAnsi="Times New Roman" w:cs="Times New Roman"/>
        </w:rPr>
        <w:t xml:space="preserve"> </w:t>
      </w:r>
      <w:r w:rsidR="00FB3423" w:rsidRPr="009A566F">
        <w:rPr>
          <w:rFonts w:ascii="Times New Roman" w:eastAsia="Times New Roman" w:hAnsi="Times New Roman" w:cs="Times New Roman"/>
          <w:color w:val="000000"/>
          <w:lang w:eastAsia="id-ID"/>
        </w:rPr>
        <w:t>Sementara  itu, masalah  lain  juga  timbul  dengan  hewan  yang menunjukkan  titer  antibodi  terhadap  BLV  secara permanen rendah (Stone et al. 2000) . Lebih lanjut Beier et al. (</w:t>
      </w:r>
      <w:r w:rsidR="00FB3423" w:rsidRPr="009A566F">
        <w:rPr>
          <w:rFonts w:ascii="Times New Roman" w:eastAsia="Times New Roman" w:hAnsi="Times New Roman" w:cs="Times New Roman"/>
          <w:color w:val="000000"/>
          <w:spacing w:val="4"/>
          <w:lang w:eastAsia="id-ID"/>
        </w:rPr>
        <w:t>2004)</w:t>
      </w:r>
      <w:r w:rsidR="00FB3423" w:rsidRPr="009A566F">
        <w:rPr>
          <w:rFonts w:ascii="Times New Roman" w:eastAsia="Times New Roman" w:hAnsi="Times New Roman" w:cs="Times New Roman"/>
          <w:color w:val="000000"/>
          <w:lang w:eastAsia="id-ID"/>
        </w:rPr>
        <w:t xml:space="preserve"> melaporkan bahwa uji serologis tidak dapat membedakan  antara  antibodi  maternal  dan  kekebalan aktif yang disebabkan oleh infeksi BLV.  Dibutuh data dukung untuk memastikahn apakah hasil positif disebabkan oleh infeksi lapang ataupun bukan, terutama pada daerah yang tidak menerapkan vaksinasi EBL</w:t>
      </w:r>
      <w:r w:rsidR="0025512A" w:rsidRPr="009A566F">
        <w:rPr>
          <w:rFonts w:ascii="Times New Roman" w:eastAsia="Times New Roman" w:hAnsi="Times New Roman" w:cs="Times New Roman"/>
          <w:color w:val="000000"/>
          <w:lang w:eastAsia="id-ID"/>
        </w:rPr>
        <w:t>, maka terdeteksinya  antibodi terhadap virus BLV  yang  menyebabkan  penyakit  EBL  dapat dikonfirmasi  sebagai  infeksi  alami.</w:t>
      </w:r>
      <w:r w:rsidR="0025512A" w:rsidRPr="009A566F">
        <w:rPr>
          <w:rFonts w:ascii="Times New Roman" w:hAnsi="Times New Roman" w:cs="Times New Roman"/>
          <w:color w:val="7030A0"/>
        </w:rPr>
        <w:t xml:space="preserve"> </w:t>
      </w:r>
      <w:r w:rsidR="0025512A" w:rsidRPr="009A566F">
        <w:rPr>
          <w:rFonts w:ascii="Times New Roman" w:hAnsi="Times New Roman" w:cs="Times New Roman"/>
        </w:rPr>
        <w:t>Terdeteksinya antibodi terhadap virus BLV tidak selalu diiringi dengan munculnya gejala klinis (Jimba et al. 2012). Tidak munculnya gejala klinis dan tidak terdeteksinya antibodi terhadap BLV bukan berarti hewan terse</w:t>
      </w:r>
      <w:r w:rsidR="00D01964">
        <w:rPr>
          <w:rFonts w:ascii="Times New Roman" w:hAnsi="Times New Roman" w:cs="Times New Roman"/>
        </w:rPr>
        <w:t xml:space="preserve">but tidak terinfeksi virus BLV. </w:t>
      </w:r>
      <w:r w:rsidR="0025512A" w:rsidRPr="009A566F">
        <w:rPr>
          <w:rFonts w:ascii="Times New Roman" w:hAnsi="Times New Roman" w:cs="Times New Roman"/>
        </w:rPr>
        <w:t>Hal ini dapat disebabkan oleh jumlah virus BLV yang sangat sedikit sehingga tidak dapat menggertak sistem kekebalan tubuh untuk menghasilkan antibodi yang dapat terdeteksi dengan uji serologis baik dengan uji AGID atau ELISA. (Jimba et al. 2012; Inoue et al. 2013; Aida et al. 2014). González et al. (2008) melaporkan bahwa hewan yang secara terus-menerus terinfeksi bovine virus diare (BVD), menunjukkan terjadi penurunan respon kekebalan terhadap BLV.</w:t>
      </w:r>
      <w:r w:rsidR="00601909" w:rsidRPr="009A566F">
        <w:rPr>
          <w:rFonts w:ascii="Times New Roman" w:hAnsi="Times New Roman" w:cs="Times New Roman"/>
        </w:rPr>
        <w:t xml:space="preserve"> </w:t>
      </w:r>
      <w:r w:rsidR="00D01964">
        <w:rPr>
          <w:rFonts w:ascii="Times New Roman" w:hAnsi="Times New Roman" w:cs="Times New Roman"/>
        </w:rPr>
        <w:t xml:space="preserve"> </w:t>
      </w:r>
    </w:p>
    <w:p w:rsidR="00DB31E0" w:rsidRDefault="008E28DD" w:rsidP="00D01964">
      <w:pPr>
        <w:spacing w:after="0" w:line="360" w:lineRule="auto"/>
        <w:ind w:firstLine="567"/>
        <w:jc w:val="both"/>
        <w:rPr>
          <w:rFonts w:ascii="Times New Roman" w:hAnsi="Times New Roman" w:cs="Times New Roman"/>
        </w:rPr>
      </w:pPr>
      <w:r>
        <w:rPr>
          <w:rFonts w:ascii="Times New Roman" w:hAnsi="Times New Roman" w:cs="Times New Roman"/>
        </w:rPr>
        <w:t>P</w:t>
      </w:r>
      <w:r w:rsidR="0025512A" w:rsidRPr="009A566F">
        <w:rPr>
          <w:rFonts w:ascii="Times New Roman" w:hAnsi="Times New Roman" w:cs="Times New Roman"/>
        </w:rPr>
        <w:t xml:space="preserve">encegahan dan pengendalian penyakit EBL masih </w:t>
      </w:r>
      <w:r w:rsidR="00285BF2" w:rsidRPr="009A566F">
        <w:rPr>
          <w:rFonts w:ascii="Times New Roman" w:hAnsi="Times New Roman" w:cs="Times New Roman"/>
        </w:rPr>
        <w:t xml:space="preserve">mengandalkan pada </w:t>
      </w:r>
      <w:r w:rsidR="007020A1" w:rsidRPr="009A566F">
        <w:rPr>
          <w:rFonts w:ascii="Times New Roman" w:hAnsi="Times New Roman" w:cs="Times New Roman"/>
        </w:rPr>
        <w:t>perbaikan manajemen pemeliharaa</w:t>
      </w:r>
      <w:r w:rsidR="00285BF2" w:rsidRPr="009A566F">
        <w:rPr>
          <w:rFonts w:ascii="Times New Roman" w:hAnsi="Times New Roman" w:cs="Times New Roman"/>
        </w:rPr>
        <w:t>n serta penerapan biosekuriti yang ketat dan tepat karena belum ada pengobataan terhadap penyakit virus ini. R</w:t>
      </w:r>
      <w:r w:rsidR="00DB31E0" w:rsidRPr="009A566F">
        <w:rPr>
          <w:rFonts w:ascii="Times New Roman" w:hAnsi="Times New Roman" w:cs="Times New Roman"/>
        </w:rPr>
        <w:t>e</w:t>
      </w:r>
      <w:r w:rsidR="00285BF2" w:rsidRPr="009A566F">
        <w:rPr>
          <w:rFonts w:ascii="Times New Roman" w:hAnsi="Times New Roman" w:cs="Times New Roman"/>
        </w:rPr>
        <w:t xml:space="preserve">komendasi yang diberikan pada peternakan yang teridentifikasi adanya EBL adalah: </w:t>
      </w:r>
      <w:r w:rsidR="0005266C" w:rsidRPr="009A566F">
        <w:rPr>
          <w:rFonts w:ascii="Times New Roman" w:hAnsi="Times New Roman" w:cs="Times New Roman"/>
        </w:rPr>
        <w:t>melakukan identifikasi hewan yang terinfeksi dengan menggunakan uji serologis.</w:t>
      </w:r>
      <w:r w:rsidR="00BC78B2" w:rsidRPr="009A566F">
        <w:rPr>
          <w:rFonts w:ascii="Times New Roman" w:hAnsi="Times New Roman" w:cs="Times New Roman"/>
        </w:rPr>
        <w:t xml:space="preserve"> </w:t>
      </w:r>
      <w:r w:rsidR="0005266C" w:rsidRPr="009A566F">
        <w:rPr>
          <w:rFonts w:ascii="Times New Roman" w:hAnsi="Times New Roman" w:cs="Times New Roman"/>
        </w:rPr>
        <w:t>Selanjutnya dilakukan pengafkiran hewan yang menunjukkan hasil seropo</w:t>
      </w:r>
      <w:r w:rsidR="00BC78B2" w:rsidRPr="009A566F">
        <w:rPr>
          <w:rFonts w:ascii="Times New Roman" w:hAnsi="Times New Roman" w:cs="Times New Roman"/>
        </w:rPr>
        <w:t>s</w:t>
      </w:r>
      <w:r w:rsidR="0005266C" w:rsidRPr="009A566F">
        <w:rPr>
          <w:rFonts w:ascii="Times New Roman" w:hAnsi="Times New Roman" w:cs="Times New Roman"/>
        </w:rPr>
        <w:t xml:space="preserve">itif sesegera mungkin. Jika ditemukan </w:t>
      </w:r>
      <w:r w:rsidR="0005266C" w:rsidRPr="009A566F">
        <w:rPr>
          <w:rFonts w:ascii="Times New Roman" w:hAnsi="Times New Roman" w:cs="Times New Roman"/>
        </w:rPr>
        <w:lastRenderedPageBreak/>
        <w:t>hasil positif dilakukan pengujian ulang terhadap ternak dalam waktu 30-60 hari. Melakukan uji PCR pada pedet dan sebagai uji komplementer pada kawanan d</w:t>
      </w:r>
      <w:r w:rsidR="00BC78B2" w:rsidRPr="009A566F">
        <w:rPr>
          <w:rFonts w:ascii="Times New Roman" w:hAnsi="Times New Roman" w:cs="Times New Roman"/>
        </w:rPr>
        <w:t xml:space="preserve">engan prevalensi rendah. Melakukan uji ulang dan mengafkirkan ternak terinfeksi sehingga seluruh kawanan ternak dinyatakan bebas. Pengujian kemudian diulang setiap 6 bulan. Kawanan ternak dinyatakan bebas setelah tidak ditemukan hasil test yang positif setelah 2 tahun (Merck, 2014). </w:t>
      </w:r>
      <w:r w:rsidR="00DB31E0" w:rsidRPr="009A566F">
        <w:rPr>
          <w:rFonts w:ascii="Times New Roman" w:hAnsi="Times New Roman" w:cs="Times New Roman"/>
        </w:rPr>
        <w:t>Pembatasan terhadap</w:t>
      </w:r>
      <w:r w:rsidR="00B52883" w:rsidRPr="009A566F">
        <w:rPr>
          <w:rFonts w:ascii="Times New Roman" w:hAnsi="Times New Roman" w:cs="Times New Roman"/>
        </w:rPr>
        <w:t xml:space="preserve"> lalu lintas atau</w:t>
      </w:r>
      <w:r w:rsidR="00DB31E0" w:rsidRPr="009A566F">
        <w:rPr>
          <w:rFonts w:ascii="Times New Roman" w:hAnsi="Times New Roman" w:cs="Times New Roman"/>
        </w:rPr>
        <w:t xml:space="preserve"> berpindahnya </w:t>
      </w:r>
      <w:r w:rsidR="00B52883" w:rsidRPr="009A566F">
        <w:rPr>
          <w:rFonts w:ascii="Times New Roman" w:hAnsi="Times New Roman" w:cs="Times New Roman"/>
        </w:rPr>
        <w:t>ternak</w:t>
      </w:r>
      <w:r w:rsidR="00DB31E0" w:rsidRPr="009A566F">
        <w:rPr>
          <w:rFonts w:ascii="Times New Roman" w:hAnsi="Times New Roman" w:cs="Times New Roman"/>
        </w:rPr>
        <w:t xml:space="preserve"> dari ternak terinfeksi ke ternak bebas</w:t>
      </w:r>
      <w:r w:rsidR="00BC78B2" w:rsidRPr="009A566F">
        <w:rPr>
          <w:rFonts w:ascii="Times New Roman" w:hAnsi="Times New Roman" w:cs="Times New Roman"/>
        </w:rPr>
        <w:t xml:space="preserve"> adalah</w:t>
      </w:r>
      <w:r w:rsidR="00DB31E0" w:rsidRPr="009A566F">
        <w:rPr>
          <w:rFonts w:ascii="Times New Roman" w:hAnsi="Times New Roman" w:cs="Times New Roman"/>
        </w:rPr>
        <w:t xml:space="preserve"> merupakan prinsip d</w:t>
      </w:r>
      <w:r w:rsidR="00B33D82" w:rsidRPr="009A566F">
        <w:rPr>
          <w:rFonts w:ascii="Times New Roman" w:hAnsi="Times New Roman" w:cs="Times New Roman"/>
        </w:rPr>
        <w:t>asar</w:t>
      </w:r>
      <w:r w:rsidR="00B52883" w:rsidRPr="009A566F">
        <w:rPr>
          <w:rFonts w:ascii="Times New Roman" w:hAnsi="Times New Roman" w:cs="Times New Roman"/>
        </w:rPr>
        <w:t xml:space="preserve"> pencegahan.</w:t>
      </w:r>
    </w:p>
    <w:p w:rsidR="00D01964" w:rsidRPr="009A566F" w:rsidRDefault="00D01964" w:rsidP="00133809">
      <w:pPr>
        <w:spacing w:after="0" w:line="360" w:lineRule="auto"/>
        <w:ind w:firstLine="567"/>
        <w:jc w:val="both"/>
        <w:rPr>
          <w:rFonts w:ascii="Times New Roman" w:hAnsi="Times New Roman" w:cs="Times New Roman"/>
        </w:rPr>
      </w:pPr>
    </w:p>
    <w:p w:rsidR="007020A1" w:rsidRPr="00D01964" w:rsidRDefault="00B915DD" w:rsidP="00D01964">
      <w:pPr>
        <w:spacing w:after="0" w:line="360" w:lineRule="auto"/>
        <w:jc w:val="center"/>
        <w:rPr>
          <w:rFonts w:ascii="Times New Roman" w:hAnsi="Times New Roman" w:cs="Times New Roman"/>
          <w:b/>
          <w:sz w:val="24"/>
          <w:szCs w:val="24"/>
        </w:rPr>
      </w:pPr>
      <w:r w:rsidRPr="00D01964">
        <w:rPr>
          <w:rFonts w:ascii="Times New Roman" w:hAnsi="Times New Roman" w:cs="Times New Roman"/>
          <w:b/>
          <w:sz w:val="24"/>
          <w:szCs w:val="24"/>
        </w:rPr>
        <w:t>Kesimpulan</w:t>
      </w:r>
    </w:p>
    <w:p w:rsidR="005F214A" w:rsidRDefault="005F214A" w:rsidP="00D01964">
      <w:pPr>
        <w:spacing w:after="0" w:line="360" w:lineRule="auto"/>
        <w:ind w:firstLine="567"/>
        <w:rPr>
          <w:rFonts w:ascii="Times New Roman" w:hAnsi="Times New Roman" w:cs="Times New Roman"/>
        </w:rPr>
      </w:pPr>
      <w:r w:rsidRPr="009A566F">
        <w:rPr>
          <w:rFonts w:ascii="Times New Roman" w:hAnsi="Times New Roman" w:cs="Times New Roman"/>
        </w:rPr>
        <w:t>Metode uji Agar Gel Im</w:t>
      </w:r>
      <w:r w:rsidR="007020A1" w:rsidRPr="009A566F">
        <w:rPr>
          <w:rFonts w:ascii="Times New Roman" w:hAnsi="Times New Roman" w:cs="Times New Roman"/>
        </w:rPr>
        <w:t>m</w:t>
      </w:r>
      <w:r w:rsidRPr="009A566F">
        <w:rPr>
          <w:rFonts w:ascii="Times New Roman" w:hAnsi="Times New Roman" w:cs="Times New Roman"/>
        </w:rPr>
        <w:t>uno Defussion</w:t>
      </w:r>
      <w:r w:rsidR="00F009AF" w:rsidRPr="009A566F">
        <w:rPr>
          <w:rFonts w:ascii="Times New Roman" w:hAnsi="Times New Roman" w:cs="Times New Roman"/>
        </w:rPr>
        <w:t xml:space="preserve"> (AGID)</w:t>
      </w:r>
      <w:r w:rsidRPr="009A566F">
        <w:rPr>
          <w:rFonts w:ascii="Times New Roman" w:hAnsi="Times New Roman" w:cs="Times New Roman"/>
        </w:rPr>
        <w:t xml:space="preserve"> </w:t>
      </w:r>
      <w:r w:rsidR="007020A1" w:rsidRPr="009A566F">
        <w:rPr>
          <w:rFonts w:ascii="Times New Roman" w:hAnsi="Times New Roman" w:cs="Times New Roman"/>
        </w:rPr>
        <w:t xml:space="preserve">memiliki potensi </w:t>
      </w:r>
      <w:r w:rsidR="00625EA4" w:rsidRPr="009A566F">
        <w:rPr>
          <w:rFonts w:ascii="Times New Roman" w:hAnsi="Times New Roman" w:cs="Times New Roman"/>
        </w:rPr>
        <w:t xml:space="preserve">yang baik </w:t>
      </w:r>
      <w:r w:rsidR="007020A1" w:rsidRPr="009A566F">
        <w:rPr>
          <w:rFonts w:ascii="Times New Roman" w:hAnsi="Times New Roman" w:cs="Times New Roman"/>
        </w:rPr>
        <w:t>untuk</w:t>
      </w:r>
      <w:r w:rsidRPr="009A566F">
        <w:rPr>
          <w:rFonts w:ascii="Times New Roman" w:hAnsi="Times New Roman" w:cs="Times New Roman"/>
        </w:rPr>
        <w:t xml:space="preserve"> mendeteksi sampel serum darah sapi yang diuji di Balai Veteriner Lampung dari</w:t>
      </w:r>
      <w:r w:rsidR="00825AAC" w:rsidRPr="009A566F">
        <w:rPr>
          <w:rFonts w:ascii="Times New Roman" w:hAnsi="Times New Roman" w:cs="Times New Roman"/>
        </w:rPr>
        <w:t xml:space="preserve"> tahun 2020 </w:t>
      </w:r>
      <w:r w:rsidR="007020A1" w:rsidRPr="009A566F">
        <w:rPr>
          <w:rFonts w:ascii="Times New Roman" w:hAnsi="Times New Roman" w:cs="Times New Roman"/>
        </w:rPr>
        <w:t xml:space="preserve">sampai  tahun 2021. </w:t>
      </w:r>
      <w:r w:rsidR="00625EA4" w:rsidRPr="009A566F">
        <w:rPr>
          <w:rFonts w:ascii="Times New Roman" w:hAnsi="Times New Roman" w:cs="Times New Roman"/>
        </w:rPr>
        <w:t>Hasil uji EBL t</w:t>
      </w:r>
      <w:r w:rsidR="007020A1" w:rsidRPr="009A566F">
        <w:rPr>
          <w:rFonts w:ascii="Times New Roman" w:hAnsi="Times New Roman" w:cs="Times New Roman"/>
        </w:rPr>
        <w:t xml:space="preserve">ahun 2020 dari </w:t>
      </w:r>
      <w:r w:rsidR="00625EA4" w:rsidRPr="009A566F">
        <w:rPr>
          <w:rFonts w:ascii="Times New Roman" w:hAnsi="Times New Roman" w:cs="Times New Roman"/>
        </w:rPr>
        <w:t xml:space="preserve">jumlah </w:t>
      </w:r>
      <w:r w:rsidR="00825AAC" w:rsidRPr="009A566F">
        <w:rPr>
          <w:rFonts w:ascii="Times New Roman" w:hAnsi="Times New Roman" w:cs="Times New Roman"/>
        </w:rPr>
        <w:t>193</w:t>
      </w:r>
      <w:r w:rsidR="00F9641B" w:rsidRPr="009A566F">
        <w:rPr>
          <w:rFonts w:ascii="Times New Roman" w:hAnsi="Times New Roman" w:cs="Times New Roman"/>
        </w:rPr>
        <w:t xml:space="preserve">  </w:t>
      </w:r>
      <w:r w:rsidRPr="009A566F">
        <w:rPr>
          <w:rFonts w:ascii="Times New Roman" w:hAnsi="Times New Roman" w:cs="Times New Roman"/>
        </w:rPr>
        <w:t>sampel</w:t>
      </w:r>
      <w:r w:rsidR="00825AAC" w:rsidRPr="009A566F">
        <w:rPr>
          <w:rFonts w:ascii="Times New Roman" w:hAnsi="Times New Roman" w:cs="Times New Roman"/>
        </w:rPr>
        <w:t xml:space="preserve"> </w:t>
      </w:r>
      <w:r w:rsidR="007020A1" w:rsidRPr="009A566F">
        <w:rPr>
          <w:rFonts w:ascii="Times New Roman" w:hAnsi="Times New Roman" w:cs="Times New Roman"/>
        </w:rPr>
        <w:t>didapat</w:t>
      </w:r>
      <w:r w:rsidR="00825AAC" w:rsidRPr="009A566F">
        <w:rPr>
          <w:rFonts w:ascii="Times New Roman" w:hAnsi="Times New Roman" w:cs="Times New Roman"/>
        </w:rPr>
        <w:t xml:space="preserve"> hasil positif  </w:t>
      </w:r>
      <w:r w:rsidR="00825AAC" w:rsidRPr="009A566F">
        <w:rPr>
          <w:rFonts w:ascii="Times New Roman" w:eastAsia="Times New Roman" w:hAnsi="Times New Roman" w:cs="Times New Roman"/>
        </w:rPr>
        <w:t>14 (7,25%) sampel</w:t>
      </w:r>
      <w:r w:rsidR="007020A1" w:rsidRPr="009A566F">
        <w:rPr>
          <w:rFonts w:ascii="Times New Roman" w:hAnsi="Times New Roman" w:cs="Times New Roman"/>
        </w:rPr>
        <w:t xml:space="preserve">, </w:t>
      </w:r>
      <w:r w:rsidR="00825AAC" w:rsidRPr="009A566F">
        <w:rPr>
          <w:rFonts w:ascii="Times New Roman" w:hAnsi="Times New Roman" w:cs="Times New Roman"/>
        </w:rPr>
        <w:t xml:space="preserve"> tahun 2021 </w:t>
      </w:r>
      <w:r w:rsidR="00625EA4" w:rsidRPr="009A566F">
        <w:rPr>
          <w:rFonts w:ascii="Times New Roman" w:hAnsi="Times New Roman" w:cs="Times New Roman"/>
        </w:rPr>
        <w:t>dari</w:t>
      </w:r>
      <w:r w:rsidR="00825AAC" w:rsidRPr="009A566F">
        <w:rPr>
          <w:rFonts w:ascii="Times New Roman" w:hAnsi="Times New Roman" w:cs="Times New Roman"/>
        </w:rPr>
        <w:t xml:space="preserve"> jumlah 112 sampel </w:t>
      </w:r>
      <w:r w:rsidRPr="009A566F">
        <w:rPr>
          <w:rFonts w:ascii="Times New Roman" w:hAnsi="Times New Roman" w:cs="Times New Roman"/>
        </w:rPr>
        <w:t>hasil</w:t>
      </w:r>
      <w:r w:rsidR="00F9641B" w:rsidRPr="009A566F">
        <w:rPr>
          <w:rFonts w:ascii="Times New Roman" w:hAnsi="Times New Roman" w:cs="Times New Roman"/>
        </w:rPr>
        <w:t xml:space="preserve"> </w:t>
      </w:r>
      <w:r w:rsidRPr="009A566F">
        <w:rPr>
          <w:rFonts w:ascii="Times New Roman" w:hAnsi="Times New Roman" w:cs="Times New Roman"/>
        </w:rPr>
        <w:t xml:space="preserve"> positif</w:t>
      </w:r>
      <w:r w:rsidR="00F9641B" w:rsidRPr="009A566F">
        <w:rPr>
          <w:rFonts w:ascii="Times New Roman" w:hAnsi="Times New Roman" w:cs="Times New Roman"/>
        </w:rPr>
        <w:t xml:space="preserve">  9 (</w:t>
      </w:r>
      <w:r w:rsidR="00737171" w:rsidRPr="009A566F">
        <w:rPr>
          <w:rFonts w:ascii="Times New Roman" w:hAnsi="Times New Roman" w:cs="Times New Roman"/>
        </w:rPr>
        <w:t>8,03</w:t>
      </w:r>
      <w:r w:rsidR="00F9641B" w:rsidRPr="009A566F">
        <w:rPr>
          <w:rFonts w:ascii="Times New Roman" w:hAnsi="Times New Roman" w:cs="Times New Roman"/>
        </w:rPr>
        <w:t xml:space="preserve">%) </w:t>
      </w:r>
      <w:r w:rsidR="007020A1" w:rsidRPr="009A566F">
        <w:rPr>
          <w:rFonts w:ascii="Times New Roman" w:hAnsi="Times New Roman" w:cs="Times New Roman"/>
        </w:rPr>
        <w:t>sampel</w:t>
      </w:r>
      <w:r w:rsidRPr="009A566F">
        <w:rPr>
          <w:rFonts w:ascii="Times New Roman" w:hAnsi="Times New Roman" w:cs="Times New Roman"/>
        </w:rPr>
        <w:t xml:space="preserve"> .</w:t>
      </w:r>
      <w:r w:rsidRPr="009A566F">
        <w:rPr>
          <w:rFonts w:ascii="Times New Roman" w:hAnsi="Times New Roman" w:cs="Times New Roman"/>
          <w:color w:val="FF0000"/>
        </w:rPr>
        <w:t xml:space="preserve"> </w:t>
      </w:r>
      <w:r w:rsidRPr="009A566F">
        <w:rPr>
          <w:rFonts w:ascii="Times New Roman" w:hAnsi="Times New Roman" w:cs="Times New Roman"/>
        </w:rPr>
        <w:t xml:space="preserve">Hal ini </w:t>
      </w:r>
      <w:r w:rsidR="00F009AF" w:rsidRPr="009A566F">
        <w:rPr>
          <w:rFonts w:ascii="Times New Roman" w:hAnsi="Times New Roman" w:cs="Times New Roman"/>
        </w:rPr>
        <w:t xml:space="preserve">membuktikan bahwa metode AGID dapat digunakan dalam monitoring </w:t>
      </w:r>
      <w:r w:rsidR="008F3A83" w:rsidRPr="009A566F">
        <w:rPr>
          <w:rFonts w:ascii="Times New Roman" w:hAnsi="Times New Roman" w:cs="Times New Roman"/>
        </w:rPr>
        <w:t xml:space="preserve">EBL secara serologis </w:t>
      </w:r>
      <w:r w:rsidR="00F009AF" w:rsidRPr="009A566F">
        <w:rPr>
          <w:rFonts w:ascii="Times New Roman" w:hAnsi="Times New Roman" w:cs="Times New Roman"/>
        </w:rPr>
        <w:t xml:space="preserve"> </w:t>
      </w:r>
      <w:r w:rsidRPr="009A566F">
        <w:rPr>
          <w:rFonts w:ascii="Times New Roman" w:hAnsi="Times New Roman" w:cs="Times New Roman"/>
        </w:rPr>
        <w:t>wilayah kerja</w:t>
      </w:r>
      <w:r w:rsidR="00737171" w:rsidRPr="009A566F">
        <w:rPr>
          <w:rFonts w:ascii="Times New Roman" w:hAnsi="Times New Roman" w:cs="Times New Roman"/>
        </w:rPr>
        <w:t xml:space="preserve"> </w:t>
      </w:r>
      <w:r w:rsidRPr="009A566F">
        <w:rPr>
          <w:rFonts w:ascii="Times New Roman" w:hAnsi="Times New Roman" w:cs="Times New Roman"/>
        </w:rPr>
        <w:t xml:space="preserve"> </w:t>
      </w:r>
      <w:r w:rsidR="00737171" w:rsidRPr="009A566F">
        <w:rPr>
          <w:rFonts w:ascii="Times New Roman" w:hAnsi="Times New Roman" w:cs="Times New Roman"/>
        </w:rPr>
        <w:t>B</w:t>
      </w:r>
      <w:r w:rsidRPr="009A566F">
        <w:rPr>
          <w:rFonts w:ascii="Times New Roman" w:hAnsi="Times New Roman" w:cs="Times New Roman"/>
        </w:rPr>
        <w:t xml:space="preserve">alai Veteriner Lampung </w:t>
      </w:r>
    </w:p>
    <w:p w:rsidR="00B915DD" w:rsidRPr="009A566F" w:rsidRDefault="00B915DD" w:rsidP="00133809">
      <w:pPr>
        <w:spacing w:after="0" w:line="360" w:lineRule="auto"/>
        <w:ind w:firstLine="567"/>
        <w:rPr>
          <w:rFonts w:ascii="Times New Roman" w:hAnsi="Times New Roman" w:cs="Times New Roman"/>
        </w:rPr>
      </w:pPr>
    </w:p>
    <w:p w:rsidR="0025512A" w:rsidRPr="00D01964" w:rsidRDefault="00B915DD" w:rsidP="00D01964">
      <w:pPr>
        <w:spacing w:after="0" w:line="360" w:lineRule="auto"/>
        <w:jc w:val="center"/>
        <w:rPr>
          <w:rFonts w:ascii="Times New Roman" w:hAnsi="Times New Roman" w:cs="Times New Roman"/>
          <w:b/>
          <w:sz w:val="24"/>
          <w:szCs w:val="24"/>
        </w:rPr>
      </w:pPr>
      <w:r w:rsidRPr="00D01964">
        <w:rPr>
          <w:rFonts w:ascii="Times New Roman" w:hAnsi="Times New Roman" w:cs="Times New Roman"/>
          <w:b/>
          <w:sz w:val="24"/>
          <w:szCs w:val="24"/>
        </w:rPr>
        <w:t>Daftar Pustaka</w:t>
      </w:r>
    </w:p>
    <w:p w:rsidR="00BC78B2" w:rsidRPr="009A566F" w:rsidRDefault="00320CC4" w:rsidP="00133809">
      <w:pPr>
        <w:shd w:val="clear" w:color="auto" w:fill="FFFFFF"/>
        <w:spacing w:after="0" w:line="360" w:lineRule="auto"/>
        <w:ind w:left="709" w:hanging="709"/>
        <w:rPr>
          <w:rFonts w:ascii="Times New Roman" w:hAnsi="Times New Roman" w:cs="Times New Roman"/>
        </w:rPr>
      </w:pPr>
      <w:r w:rsidRPr="009A566F">
        <w:rPr>
          <w:rFonts w:ascii="Times New Roman" w:hAnsi="Times New Roman" w:cs="Times New Roman"/>
        </w:rPr>
        <w:t xml:space="preserve">Aida Y, Takeshima S, Panei CJ, Omori T, Nunoya T, Davis WC, </w:t>
      </w:r>
      <w:r w:rsidR="00BC78B2" w:rsidRPr="009A566F">
        <w:rPr>
          <w:rFonts w:ascii="Times New Roman" w:hAnsi="Times New Roman" w:cs="Times New Roman"/>
        </w:rPr>
        <w:t>Ishizaki H, Matoba K. 2014. BLV</w:t>
      </w:r>
    </w:p>
    <w:p w:rsidR="005E763E" w:rsidRPr="009A566F" w:rsidRDefault="00320CC4" w:rsidP="00133809">
      <w:pPr>
        <w:shd w:val="clear" w:color="auto" w:fill="FFFFFF"/>
        <w:spacing w:after="0" w:line="360" w:lineRule="auto"/>
        <w:ind w:left="567"/>
        <w:rPr>
          <w:rFonts w:ascii="Times New Roman" w:hAnsi="Times New Roman" w:cs="Times New Roman"/>
        </w:rPr>
      </w:pPr>
      <w:r w:rsidRPr="009A566F">
        <w:rPr>
          <w:rFonts w:ascii="Times New Roman" w:hAnsi="Times New Roman" w:cs="Times New Roman"/>
        </w:rPr>
        <w:t xml:space="preserve">CoCoMoqPCR: Estimation of bovine leukemia virus (BLV) proviral load harbored by lymphocyte subpopulations in BLV-infected cattle at the subclinical stage of enzootic bovine leucosis. Retrovirology, 11(Suppl 1):P143. </w:t>
      </w:r>
    </w:p>
    <w:p w:rsidR="001D4441" w:rsidRPr="009A566F" w:rsidRDefault="00BC78B2" w:rsidP="00133809">
      <w:pPr>
        <w:spacing w:after="0" w:line="360" w:lineRule="auto"/>
        <w:ind w:left="567" w:hanging="720"/>
        <w:rPr>
          <w:rFonts w:ascii="Times New Roman" w:hAnsi="Times New Roman" w:cs="Times New Roman"/>
        </w:rPr>
      </w:pPr>
      <w:r w:rsidRPr="009A566F">
        <w:rPr>
          <w:rFonts w:ascii="Times New Roman" w:hAnsi="Times New Roman" w:cs="Times New Roman"/>
        </w:rPr>
        <w:t xml:space="preserve">    </w:t>
      </w:r>
      <w:r w:rsidR="00F666EF" w:rsidRPr="009A566F">
        <w:rPr>
          <w:rFonts w:ascii="Times New Roman" w:hAnsi="Times New Roman" w:cs="Times New Roman"/>
        </w:rPr>
        <w:t>Amills M, Norimine J, Olmstead CA, Lewin HA. 2004. Cytokine mRNA expression in B cells from bovine leukemia virus-infected cattle with persistent lymphocytosis. Cytokine. 28:25-28.</w:t>
      </w:r>
    </w:p>
    <w:p w:rsidR="005E763E" w:rsidRPr="009A566F" w:rsidRDefault="001D4441" w:rsidP="00133809">
      <w:pPr>
        <w:spacing w:after="0" w:line="360" w:lineRule="auto"/>
        <w:ind w:left="567" w:hanging="567"/>
        <w:rPr>
          <w:rFonts w:ascii="Times New Roman" w:hAnsi="Times New Roman" w:cs="Times New Roman"/>
        </w:rPr>
      </w:pPr>
      <w:r w:rsidRPr="009A566F">
        <w:rPr>
          <w:rFonts w:ascii="Times New Roman" w:hAnsi="Times New Roman" w:cs="Times New Roman"/>
        </w:rPr>
        <w:t>Bailey. Regina.</w:t>
      </w:r>
      <w:r w:rsidR="007E0BCE" w:rsidRPr="009A566F">
        <w:rPr>
          <w:rFonts w:ascii="Times New Roman" w:hAnsi="Times New Roman" w:cs="Times New Roman"/>
        </w:rPr>
        <w:t xml:space="preserve"> </w:t>
      </w:r>
      <w:r w:rsidRPr="009A566F">
        <w:rPr>
          <w:rFonts w:ascii="Times New Roman" w:hAnsi="Times New Roman" w:cs="Times New Roman"/>
        </w:rPr>
        <w:t>2012. Polymers, download on Maech 10, 2012 from  http://biology.about.com/od/molecularbiology/ss/polymers.htlm</w:t>
      </w:r>
    </w:p>
    <w:p w:rsidR="002707F7" w:rsidRPr="009A566F" w:rsidRDefault="00320CC4" w:rsidP="00133809">
      <w:pPr>
        <w:spacing w:after="0" w:line="360" w:lineRule="auto"/>
        <w:ind w:left="567" w:hanging="567"/>
        <w:rPr>
          <w:rFonts w:ascii="Times New Roman" w:hAnsi="Times New Roman" w:cs="Times New Roman"/>
        </w:rPr>
      </w:pPr>
      <w:r w:rsidRPr="009A566F">
        <w:rPr>
          <w:rFonts w:ascii="Times New Roman" w:hAnsi="Times New Roman" w:cs="Times New Roman"/>
        </w:rPr>
        <w:t>Balic D, Lojkic I, Periskic M, Bedekovic T, Jungic A, Lemo N, Roic B, Cac Z, Barbic L, Madic J .2012. Identification of a new genotype of bovine leukemia virus. Arch Virol. 157:1281-1290</w:t>
      </w:r>
    </w:p>
    <w:p w:rsidR="00320CC4" w:rsidRPr="009A566F" w:rsidRDefault="00320CC4" w:rsidP="00133809">
      <w:pPr>
        <w:shd w:val="clear" w:color="auto" w:fill="FFFFFF"/>
        <w:spacing w:after="0" w:line="360" w:lineRule="auto"/>
        <w:ind w:left="567" w:hanging="567"/>
        <w:rPr>
          <w:rFonts w:ascii="Times New Roman" w:eastAsia="Times New Roman" w:hAnsi="Times New Roman" w:cs="Times New Roman"/>
          <w:color w:val="000000"/>
          <w:lang w:eastAsia="id-ID"/>
        </w:rPr>
      </w:pPr>
      <w:r w:rsidRPr="009A566F">
        <w:rPr>
          <w:rFonts w:ascii="Times New Roman" w:eastAsia="Times New Roman" w:hAnsi="Times New Roman" w:cs="Times New Roman"/>
          <w:color w:val="000000"/>
          <w:lang w:eastAsia="id-ID"/>
        </w:rPr>
        <w:t xml:space="preserve">Beier  </w:t>
      </w:r>
      <w:r w:rsidRPr="009A566F">
        <w:rPr>
          <w:rFonts w:ascii="Times New Roman" w:eastAsia="Times New Roman" w:hAnsi="Times New Roman" w:cs="Times New Roman"/>
          <w:color w:val="000000"/>
          <w:spacing w:val="-1"/>
          <w:lang w:eastAsia="id-ID"/>
        </w:rPr>
        <w:t>D,</w:t>
      </w:r>
      <w:r w:rsidRPr="009A566F">
        <w:rPr>
          <w:rFonts w:ascii="Times New Roman" w:eastAsia="Times New Roman" w:hAnsi="Times New Roman" w:cs="Times New Roman"/>
          <w:color w:val="000000"/>
          <w:lang w:eastAsia="id-ID"/>
        </w:rPr>
        <w:t xml:space="preserve">  Riebe  R,  Blankenstein  </w:t>
      </w:r>
      <w:r w:rsidRPr="009A566F">
        <w:rPr>
          <w:rFonts w:ascii="Times New Roman" w:eastAsia="Times New Roman" w:hAnsi="Times New Roman" w:cs="Times New Roman"/>
          <w:color w:val="000000"/>
          <w:spacing w:val="2"/>
          <w:lang w:eastAsia="id-ID"/>
        </w:rPr>
        <w:t>P,</w:t>
      </w:r>
      <w:r w:rsidRPr="009A566F">
        <w:rPr>
          <w:rFonts w:ascii="Times New Roman" w:eastAsia="Times New Roman" w:hAnsi="Times New Roman" w:cs="Times New Roman"/>
          <w:color w:val="000000"/>
          <w:lang w:eastAsia="id-ID"/>
        </w:rPr>
        <w:t xml:space="preserve">  Starick  E.  2004. Establishment  </w:t>
      </w:r>
      <w:r w:rsidRPr="009A566F">
        <w:rPr>
          <w:rFonts w:ascii="Times New Roman" w:eastAsia="Times New Roman" w:hAnsi="Times New Roman" w:cs="Times New Roman"/>
          <w:color w:val="000000"/>
          <w:spacing w:val="4"/>
          <w:lang w:eastAsia="id-ID"/>
        </w:rPr>
        <w:t>of</w:t>
      </w:r>
      <w:r w:rsidRPr="009A566F">
        <w:rPr>
          <w:rFonts w:ascii="Times New Roman" w:eastAsia="Times New Roman" w:hAnsi="Times New Roman" w:cs="Times New Roman"/>
          <w:color w:val="000000"/>
          <w:lang w:eastAsia="id-ID"/>
        </w:rPr>
        <w:t xml:space="preserve">  a  new  bovine  leukosis  virus producing cell line. J Virol Methods. 121:239-246</w:t>
      </w:r>
    </w:p>
    <w:p w:rsidR="002707F7" w:rsidRPr="009A566F" w:rsidRDefault="00225D72" w:rsidP="00133809">
      <w:pPr>
        <w:shd w:val="clear" w:color="auto" w:fill="FFFFFF"/>
        <w:spacing w:after="0" w:line="360" w:lineRule="auto"/>
        <w:ind w:left="709" w:hanging="709"/>
        <w:rPr>
          <w:rFonts w:ascii="Times New Roman" w:eastAsia="Times New Roman" w:hAnsi="Times New Roman" w:cs="Times New Roman"/>
          <w:color w:val="000000"/>
          <w:lang w:eastAsia="id-ID"/>
        </w:rPr>
      </w:pPr>
      <w:r w:rsidRPr="009A566F">
        <w:rPr>
          <w:rFonts w:ascii="Times New Roman" w:eastAsia="Times New Roman" w:hAnsi="Times New Roman" w:cs="Times New Roman"/>
          <w:color w:val="000000"/>
          <w:lang w:eastAsia="id-ID"/>
        </w:rPr>
        <w:t>Boden, Edward,</w:t>
      </w:r>
      <w:r w:rsidR="00A835CE" w:rsidRPr="009A566F">
        <w:rPr>
          <w:rFonts w:ascii="Times New Roman" w:eastAsia="Times New Roman" w:hAnsi="Times New Roman" w:cs="Times New Roman"/>
          <w:color w:val="000000"/>
          <w:lang w:eastAsia="id-ID"/>
        </w:rPr>
        <w:t>ed</w:t>
      </w:r>
      <w:r w:rsidRPr="009A566F">
        <w:rPr>
          <w:rFonts w:ascii="Times New Roman" w:eastAsia="Times New Roman" w:hAnsi="Times New Roman" w:cs="Times New Roman"/>
          <w:color w:val="000000"/>
          <w:lang w:eastAsia="id-ID"/>
        </w:rPr>
        <w:t>. 2005.</w:t>
      </w:r>
      <w:r w:rsidR="00A835CE" w:rsidRPr="009A566F">
        <w:rPr>
          <w:rFonts w:ascii="Times New Roman" w:eastAsia="Times New Roman" w:hAnsi="Times New Roman" w:cs="Times New Roman"/>
          <w:color w:val="000000"/>
          <w:lang w:eastAsia="id-ID"/>
        </w:rPr>
        <w:t xml:space="preserve"> Black’s veterinary dictionary(edisi ke 21). London:A &amp;C Black.</w:t>
      </w:r>
    </w:p>
    <w:p w:rsidR="002707F7" w:rsidRPr="009A566F" w:rsidRDefault="00320CC4" w:rsidP="00133809">
      <w:pPr>
        <w:shd w:val="clear" w:color="auto" w:fill="FFFFFF"/>
        <w:spacing w:after="0" w:line="360" w:lineRule="auto"/>
        <w:ind w:left="567" w:hanging="567"/>
        <w:rPr>
          <w:rFonts w:ascii="Times New Roman" w:eastAsia="Times New Roman" w:hAnsi="Times New Roman" w:cs="Times New Roman"/>
          <w:color w:val="000000"/>
          <w:lang w:eastAsia="id-ID"/>
        </w:rPr>
      </w:pPr>
      <w:r w:rsidRPr="009A566F">
        <w:rPr>
          <w:rFonts w:ascii="Times New Roman" w:eastAsia="Times New Roman" w:hAnsi="Times New Roman" w:cs="Times New Roman"/>
          <w:color w:val="000000"/>
          <w:lang w:eastAsia="id-ID"/>
        </w:rPr>
        <w:t>Forti K, Rizzo G, Cagiola M, Ferrante G, Marini C, Feliziani F, Pezzotti G, De Giuseppe F.  2014. Identification of a novel  overlapping  sequential  E  epitope  (E0)  on  the bovine leukaemia virus SU glycoprotein and analysis of immunological data. Vet Microbiol. 172:157-167.</w:t>
      </w:r>
    </w:p>
    <w:p w:rsidR="002707F7" w:rsidRPr="009A566F" w:rsidRDefault="005E41A1" w:rsidP="00133809">
      <w:pPr>
        <w:shd w:val="clear" w:color="auto" w:fill="FFFFFF"/>
        <w:spacing w:after="0" w:line="360" w:lineRule="auto"/>
        <w:ind w:left="567" w:hanging="567"/>
        <w:rPr>
          <w:rFonts w:ascii="Times New Roman" w:hAnsi="Times New Roman" w:cs="Times New Roman"/>
        </w:rPr>
      </w:pPr>
      <w:r w:rsidRPr="009A566F">
        <w:rPr>
          <w:rFonts w:ascii="Times New Roman" w:hAnsi="Times New Roman" w:cs="Times New Roman"/>
        </w:rPr>
        <w:t>González ET, Licursi M, Vila RV, Bonzo E. 2008. Evidence of bovine immunodeficiency virus (BIV) infection: serological survey in Argentina. Res Vet Sci. 85:353- 358</w:t>
      </w:r>
    </w:p>
    <w:p w:rsidR="00320CC4" w:rsidRPr="009A566F" w:rsidRDefault="00F666EF" w:rsidP="00133809">
      <w:pPr>
        <w:spacing w:after="0" w:line="360" w:lineRule="auto"/>
        <w:ind w:left="567" w:hanging="567"/>
        <w:rPr>
          <w:rFonts w:ascii="Times New Roman" w:hAnsi="Times New Roman" w:cs="Times New Roman"/>
        </w:rPr>
      </w:pPr>
      <w:r w:rsidRPr="009A566F">
        <w:rPr>
          <w:rFonts w:ascii="Times New Roman" w:hAnsi="Times New Roman" w:cs="Times New Roman"/>
          <w:color w:val="000000"/>
          <w:shd w:val="clear" w:color="auto" w:fill="FFFFFF"/>
        </w:rPr>
        <w:lastRenderedPageBreak/>
        <w:t>Gutierrez G, Alvarez I, Fondevila N, Politzki R, Lomonaco M, Rodrıguez S, Dus Santos MJ, Trono K. 2009. Detection of bovine leukemia virus specific antibodies using recombinant p24-ELISA. Vet Microbiol 137. 224–234.</w:t>
      </w:r>
    </w:p>
    <w:p w:rsidR="00320CC4" w:rsidRPr="009A566F" w:rsidRDefault="00320CC4" w:rsidP="00133809">
      <w:pPr>
        <w:spacing w:after="0" w:line="360" w:lineRule="auto"/>
        <w:ind w:left="567" w:hanging="567"/>
        <w:rPr>
          <w:rFonts w:ascii="Times New Roman" w:hAnsi="Times New Roman" w:cs="Times New Roman"/>
        </w:rPr>
      </w:pPr>
      <w:r w:rsidRPr="009A566F">
        <w:rPr>
          <w:rFonts w:ascii="Times New Roman" w:hAnsi="Times New Roman" w:cs="Times New Roman"/>
        </w:rPr>
        <w:t>Inoue E, Matsumura K, Soma N, Hirasawa S, Wakimoto M, Arakaki Y, Takashi Yoshida T, Osawa Y, Okazaki K. 2013. L233P mutation of the Tax protein strongly correlated with leukemogenicity of bovine leukemia virus. Vet Microbiol. 167:364-371.</w:t>
      </w:r>
    </w:p>
    <w:p w:rsidR="002707F7" w:rsidRPr="009A566F" w:rsidRDefault="00320CC4" w:rsidP="00133809">
      <w:pPr>
        <w:shd w:val="clear" w:color="auto" w:fill="FFFFFF"/>
        <w:spacing w:after="0" w:line="360" w:lineRule="auto"/>
        <w:ind w:left="567" w:hanging="567"/>
        <w:rPr>
          <w:rFonts w:ascii="Times New Roman" w:hAnsi="Times New Roman" w:cs="Times New Roman"/>
        </w:rPr>
      </w:pPr>
      <w:r w:rsidRPr="009A566F">
        <w:rPr>
          <w:rFonts w:ascii="Times New Roman" w:hAnsi="Times New Roman" w:cs="Times New Roman"/>
        </w:rPr>
        <w:t>Jimba M, Takeshima S, Murakami H, Kohara J, Kobayashi N, Matsuhashi T, Ohmori T, Nunoya T, Aida Y. 2012. CoCoMo-qPCR: a useful tool for evaluating bovine leukemia virus infection status. BMC Veterinary Research 2012, 8:167 http://www.biomedcentral.com /1746-6148/8/167</w:t>
      </w:r>
    </w:p>
    <w:p w:rsidR="002707F7" w:rsidRPr="009A566F" w:rsidRDefault="00F666EF" w:rsidP="00133809">
      <w:pPr>
        <w:spacing w:after="0" w:line="360" w:lineRule="auto"/>
        <w:ind w:left="567" w:hanging="567"/>
        <w:rPr>
          <w:rFonts w:ascii="Times New Roman" w:hAnsi="Times New Roman" w:cs="Times New Roman"/>
        </w:rPr>
      </w:pPr>
      <w:r w:rsidRPr="009A566F">
        <w:rPr>
          <w:rFonts w:ascii="Times New Roman" w:hAnsi="Times New Roman" w:cs="Times New Roman"/>
          <w:color w:val="000000"/>
          <w:shd w:val="clear" w:color="auto" w:fill="FFFFFF"/>
        </w:rPr>
        <w:t>Kirkland PD dan Rodwell BJ. 2005.  Enzootic Bovine Leukosis.  Australia and New Zealand Standard Diagnostic Procedures.1-14.</w:t>
      </w:r>
    </w:p>
    <w:p w:rsidR="00F666EF" w:rsidRPr="009A566F" w:rsidRDefault="00F666EF" w:rsidP="00133809">
      <w:pPr>
        <w:spacing w:after="0" w:line="360" w:lineRule="auto"/>
        <w:ind w:left="567" w:hanging="567"/>
        <w:rPr>
          <w:rFonts w:ascii="Times New Roman" w:hAnsi="Times New Roman" w:cs="Times New Roman"/>
        </w:rPr>
      </w:pPr>
      <w:r w:rsidRPr="009A566F">
        <w:rPr>
          <w:rFonts w:ascii="Times New Roman" w:hAnsi="Times New Roman" w:cs="Times New Roman"/>
        </w:rPr>
        <w:t>Konnai S, Suzukia S, Shirai T, Ikebuchia R, Okagawa T, Sunden Y, Mingala CN, Onuma M, Murata S, Ohashi K. 2013. Enhanced expression of LAG-3 on lymphocyte subpopulations from persistently lymphocytotic cattle infected with bovine leukemia virus. Comp Immun Microbiol Infect Dis. 36:63-69.</w:t>
      </w:r>
    </w:p>
    <w:p w:rsidR="00320CC4" w:rsidRPr="009A566F" w:rsidRDefault="00320CC4" w:rsidP="00133809">
      <w:pPr>
        <w:shd w:val="clear" w:color="auto" w:fill="FFFFFF"/>
        <w:spacing w:after="0" w:line="360" w:lineRule="auto"/>
        <w:ind w:left="567" w:hanging="567"/>
        <w:rPr>
          <w:rFonts w:ascii="Times New Roman" w:eastAsia="Times New Roman" w:hAnsi="Times New Roman" w:cs="Times New Roman"/>
          <w:color w:val="000000"/>
          <w:lang w:eastAsia="id-ID"/>
        </w:rPr>
      </w:pPr>
      <w:r w:rsidRPr="009A566F">
        <w:rPr>
          <w:rFonts w:ascii="Times New Roman" w:eastAsia="Times New Roman" w:hAnsi="Times New Roman" w:cs="Times New Roman"/>
          <w:color w:val="000000"/>
          <w:lang w:eastAsia="id-ID"/>
        </w:rPr>
        <w:t>Lorin  A,  Lins  L,  Stroobant  V,  Brasseur  R.  2007.Determination of the minimal fusion peptide  of bovine leukemia virus gp30.  Biochem Biophys  Res Commun</w:t>
      </w:r>
      <w:r w:rsidRPr="009A566F">
        <w:rPr>
          <w:rFonts w:ascii="Times New Roman" w:eastAsia="Times New Roman" w:hAnsi="Times New Roman" w:cs="Times New Roman"/>
          <w:color w:val="000000"/>
          <w:spacing w:val="2"/>
          <w:lang w:eastAsia="id-ID"/>
        </w:rPr>
        <w:t xml:space="preserve">. </w:t>
      </w:r>
      <w:r w:rsidRPr="009A566F">
        <w:rPr>
          <w:rFonts w:ascii="Times New Roman" w:eastAsia="Times New Roman" w:hAnsi="Times New Roman" w:cs="Times New Roman"/>
          <w:color w:val="000000"/>
          <w:lang w:eastAsia="id-ID"/>
        </w:rPr>
        <w:t>355:649-653.</w:t>
      </w:r>
    </w:p>
    <w:p w:rsidR="005E41A1" w:rsidRPr="009A566F" w:rsidRDefault="005E41A1" w:rsidP="00133809">
      <w:pPr>
        <w:shd w:val="clear" w:color="auto" w:fill="FFFFFF"/>
        <w:spacing w:after="0" w:line="360" w:lineRule="auto"/>
        <w:ind w:left="567" w:hanging="567"/>
        <w:rPr>
          <w:rFonts w:ascii="Times New Roman" w:hAnsi="Times New Roman" w:cs="Times New Roman"/>
        </w:rPr>
      </w:pPr>
      <w:r w:rsidRPr="009A566F">
        <w:rPr>
          <w:rFonts w:ascii="Times New Roman" w:hAnsi="Times New Roman" w:cs="Times New Roman"/>
          <w:color w:val="000000"/>
          <w:shd w:val="clear" w:color="auto" w:fill="FFFFFF"/>
        </w:rPr>
        <w:t xml:space="preserve">Merck. 2014. Overview of Bovine Leukosis. The Merck Veterinary Manual. [Internet]. [diunduh 2014 Desember 29]. Tersedia pada: </w:t>
      </w:r>
      <w:hyperlink r:id="rId12" w:history="1">
        <w:r w:rsidRPr="009A566F">
          <w:rPr>
            <w:rStyle w:val="Hyperlink"/>
            <w:rFonts w:ascii="Times New Roman" w:hAnsi="Times New Roman" w:cs="Times New Roman"/>
            <w:shd w:val="clear" w:color="auto" w:fill="FFFFFF"/>
          </w:rPr>
          <w:t>http://www.merckmanuals.com/vet/generalized_conditions/bovine_leukosis/overview_of_bovine_leukosis.html?qt=Enzootic%20Bovine%20Leukosis%20&amp;alt=sh</w:t>
        </w:r>
      </w:hyperlink>
    </w:p>
    <w:p w:rsidR="002707F7" w:rsidRPr="009A566F" w:rsidRDefault="005E41A1" w:rsidP="00133809">
      <w:pPr>
        <w:shd w:val="clear" w:color="auto" w:fill="FFFFFF"/>
        <w:spacing w:after="0" w:line="360" w:lineRule="auto"/>
        <w:ind w:left="567" w:hanging="567"/>
        <w:rPr>
          <w:rFonts w:ascii="Times New Roman" w:eastAsia="Times New Roman" w:hAnsi="Times New Roman" w:cs="Times New Roman"/>
          <w:b/>
          <w:color w:val="000000"/>
          <w:lang w:eastAsia="id-ID"/>
        </w:rPr>
      </w:pPr>
      <w:r w:rsidRPr="009A566F">
        <w:rPr>
          <w:rFonts w:ascii="Times New Roman" w:eastAsia="Times New Roman" w:hAnsi="Times New Roman" w:cs="Times New Roman"/>
          <w:color w:val="000000"/>
          <w:lang w:eastAsia="id-ID"/>
        </w:rPr>
        <w:t>Murakami  K,  Kobayashi  S,  Konishi  M,  Kameyama  K, Yamamoto T, Tsutsui T. 2011. The recent prevalence of bovine leukemia virus (BLV) infection among Japanese cattle. Vet Microbiol. 148:84-</w:t>
      </w:r>
      <w:r w:rsidRPr="009A566F">
        <w:rPr>
          <w:rFonts w:ascii="Times New Roman" w:eastAsia="Times New Roman" w:hAnsi="Times New Roman" w:cs="Times New Roman"/>
          <w:color w:val="000000"/>
          <w:spacing w:val="4"/>
          <w:lang w:eastAsia="id-ID"/>
        </w:rPr>
        <w:t>88</w:t>
      </w:r>
    </w:p>
    <w:p w:rsidR="0070432E" w:rsidRPr="009A566F" w:rsidRDefault="005E41A1" w:rsidP="00133809">
      <w:pPr>
        <w:spacing w:after="0" w:line="360" w:lineRule="auto"/>
        <w:ind w:left="567" w:hanging="567"/>
        <w:rPr>
          <w:rFonts w:ascii="Times New Roman" w:hAnsi="Times New Roman" w:cs="Times New Roman"/>
        </w:rPr>
      </w:pPr>
      <w:r w:rsidRPr="009A566F">
        <w:rPr>
          <w:rFonts w:ascii="Times New Roman" w:hAnsi="Times New Roman" w:cs="Times New Roman"/>
        </w:rPr>
        <w:t>Natih et al. 2010. Preparasi Imunoglobulin G Kelinci sebagai Antigen Penginduksi Antibodi Spesifik Terhadap Virus Avian Influenza H5N1 Strain Legok. Jurnal Veteriner. 11 (2): 99-106.</w:t>
      </w:r>
    </w:p>
    <w:p w:rsidR="0070432E" w:rsidRPr="009A566F" w:rsidRDefault="005E41A1" w:rsidP="00133809">
      <w:pPr>
        <w:spacing w:after="0" w:line="360" w:lineRule="auto"/>
        <w:ind w:left="567" w:hanging="567"/>
        <w:rPr>
          <w:rFonts w:ascii="Times New Roman" w:hAnsi="Times New Roman" w:cs="Times New Roman"/>
        </w:rPr>
      </w:pPr>
      <w:r w:rsidRPr="009A566F">
        <w:rPr>
          <w:rFonts w:ascii="Times New Roman" w:hAnsi="Times New Roman" w:cs="Times New Roman"/>
        </w:rPr>
        <w:t>O</w:t>
      </w:r>
      <w:r w:rsidR="00A835CE" w:rsidRPr="009A566F">
        <w:rPr>
          <w:rFonts w:ascii="Times New Roman" w:hAnsi="Times New Roman" w:cs="Times New Roman"/>
        </w:rPr>
        <w:t>ffice</w:t>
      </w:r>
      <w:r w:rsidRPr="009A566F">
        <w:rPr>
          <w:rFonts w:ascii="Times New Roman" w:hAnsi="Times New Roman" w:cs="Times New Roman"/>
        </w:rPr>
        <w:t xml:space="preserve"> I</w:t>
      </w:r>
      <w:r w:rsidR="00A835CE" w:rsidRPr="009A566F">
        <w:rPr>
          <w:rFonts w:ascii="Times New Roman" w:hAnsi="Times New Roman" w:cs="Times New Roman"/>
        </w:rPr>
        <w:t>nternational</w:t>
      </w:r>
      <w:r w:rsidRPr="009A566F">
        <w:rPr>
          <w:rFonts w:ascii="Times New Roman" w:hAnsi="Times New Roman" w:cs="Times New Roman"/>
        </w:rPr>
        <w:t xml:space="preserve"> D</w:t>
      </w:r>
      <w:r w:rsidR="00A835CE" w:rsidRPr="009A566F">
        <w:rPr>
          <w:rFonts w:ascii="Times New Roman" w:hAnsi="Times New Roman" w:cs="Times New Roman"/>
        </w:rPr>
        <w:t>es</w:t>
      </w:r>
      <w:r w:rsidRPr="009A566F">
        <w:rPr>
          <w:rFonts w:ascii="Times New Roman" w:hAnsi="Times New Roman" w:cs="Times New Roman"/>
        </w:rPr>
        <w:t xml:space="preserve"> E</w:t>
      </w:r>
      <w:r w:rsidR="00A835CE" w:rsidRPr="009A566F">
        <w:rPr>
          <w:rFonts w:ascii="Times New Roman" w:hAnsi="Times New Roman" w:cs="Times New Roman"/>
        </w:rPr>
        <w:t>pizooties</w:t>
      </w:r>
      <w:r w:rsidRPr="009A566F">
        <w:rPr>
          <w:rFonts w:ascii="Times New Roman" w:hAnsi="Times New Roman" w:cs="Times New Roman"/>
        </w:rPr>
        <w:t xml:space="preserve"> (OIE). 2004. Manual of Diagnostic Test and Vaccines for Terrestrial Animal. World Organisation for Animal Health 4: 258 – 269.</w:t>
      </w:r>
    </w:p>
    <w:p w:rsidR="005E41A1" w:rsidRPr="009A566F" w:rsidRDefault="005E41A1" w:rsidP="00133809">
      <w:pPr>
        <w:spacing w:after="0" w:line="360" w:lineRule="auto"/>
        <w:ind w:left="567" w:hanging="567"/>
        <w:rPr>
          <w:rFonts w:ascii="Times New Roman" w:hAnsi="Times New Roman" w:cs="Times New Roman"/>
          <w:color w:val="000000"/>
          <w:shd w:val="clear" w:color="auto" w:fill="FFFFFF"/>
        </w:rPr>
      </w:pPr>
      <w:r w:rsidRPr="009A566F">
        <w:rPr>
          <w:rFonts w:ascii="Times New Roman" w:hAnsi="Times New Roman" w:cs="Times New Roman"/>
          <w:color w:val="000000"/>
          <w:shd w:val="clear" w:color="auto" w:fill="FFFFFF"/>
        </w:rPr>
        <w:t>Office Internationale des Epizooties (OIE) . 2012. Enzootic Bovine Leukosis. OIE Terrestrial Manual. Chapter 2.4.11.</w:t>
      </w:r>
    </w:p>
    <w:p w:rsidR="0070432E" w:rsidRPr="009A566F" w:rsidRDefault="00A835CE" w:rsidP="00133809">
      <w:pPr>
        <w:spacing w:after="0" w:line="360" w:lineRule="auto"/>
        <w:ind w:left="567" w:hanging="567"/>
        <w:rPr>
          <w:rFonts w:ascii="Times New Roman" w:hAnsi="Times New Roman" w:cs="Times New Roman"/>
        </w:rPr>
      </w:pPr>
      <w:r w:rsidRPr="009A566F">
        <w:rPr>
          <w:rFonts w:ascii="Times New Roman" w:hAnsi="Times New Roman" w:cs="Times New Roman"/>
        </w:rPr>
        <w:t>Office International Des Epizooties (OIE). 2018. Manual of Diagnostic Test and Vaccines for Terrestrial Animal. World Organisation for Animal Health. Chapter 3.4.9.</w:t>
      </w:r>
    </w:p>
    <w:p w:rsidR="003A1673" w:rsidRPr="009A566F" w:rsidRDefault="003A1673" w:rsidP="00133809">
      <w:pPr>
        <w:shd w:val="clear" w:color="auto" w:fill="FFFFFF"/>
        <w:spacing w:after="0" w:line="360" w:lineRule="auto"/>
        <w:ind w:left="567" w:hanging="567"/>
        <w:rPr>
          <w:rFonts w:ascii="Times New Roman" w:hAnsi="Times New Roman" w:cs="Times New Roman"/>
        </w:rPr>
      </w:pPr>
      <w:r w:rsidRPr="009A566F">
        <w:rPr>
          <w:rFonts w:ascii="Times New Roman" w:hAnsi="Times New Roman" w:cs="Times New Roman"/>
        </w:rPr>
        <w:t xml:space="preserve">P.C. Smith and W.C.Stewart. 1978. </w:t>
      </w:r>
      <w:r w:rsidR="00C74F43" w:rsidRPr="009A566F">
        <w:rPr>
          <w:rFonts w:ascii="Times New Roman" w:hAnsi="Times New Roman" w:cs="Times New Roman"/>
        </w:rPr>
        <w:t>Agar-Gel Immunodiffusion Assay for Pseudorabies Virus Antibody. National Animal Disease Center, U.S. Department of Agriculture, Agricultural Research Service, Ames, Iowa 50010.</w:t>
      </w:r>
    </w:p>
    <w:p w:rsidR="005E41A1" w:rsidRPr="009A566F" w:rsidRDefault="00A1522B" w:rsidP="00133809">
      <w:pPr>
        <w:shd w:val="clear" w:color="auto" w:fill="FFFFFF"/>
        <w:spacing w:after="0" w:line="360" w:lineRule="auto"/>
        <w:ind w:left="567" w:hanging="709"/>
        <w:rPr>
          <w:rFonts w:ascii="Times New Roman" w:eastAsia="Times New Roman" w:hAnsi="Times New Roman" w:cs="Times New Roman"/>
          <w:color w:val="000000"/>
          <w:lang w:eastAsia="id-ID"/>
        </w:rPr>
      </w:pPr>
      <w:r w:rsidRPr="009A566F">
        <w:rPr>
          <w:rFonts w:ascii="Times New Roman" w:eastAsia="Times New Roman" w:hAnsi="Times New Roman" w:cs="Times New Roman"/>
          <w:color w:val="000000"/>
          <w:lang w:eastAsia="id-ID"/>
        </w:rPr>
        <w:lastRenderedPageBreak/>
        <w:t xml:space="preserve">   </w:t>
      </w:r>
      <w:r w:rsidR="005E41A1" w:rsidRPr="009A566F">
        <w:rPr>
          <w:rFonts w:ascii="Times New Roman" w:eastAsia="Times New Roman" w:hAnsi="Times New Roman" w:cs="Times New Roman"/>
          <w:color w:val="000000"/>
          <w:lang w:eastAsia="id-ID"/>
        </w:rPr>
        <w:t>Sharifzadeh  A,  Abbas  D,  Payam  GD.  2011.  Molecular detection  of  Bovine  Leukemia  virus  (BLV)  in  the Semen Samples of Bulls. World J Zoology. 6:285-290</w:t>
      </w:r>
    </w:p>
    <w:p w:rsidR="002654BF" w:rsidRPr="009A566F" w:rsidRDefault="005E41A1" w:rsidP="00133809">
      <w:pPr>
        <w:shd w:val="clear" w:color="auto" w:fill="FFFFFF"/>
        <w:spacing w:before="240" w:after="0" w:line="360" w:lineRule="auto"/>
        <w:ind w:left="567" w:hanging="567"/>
        <w:rPr>
          <w:rFonts w:ascii="Times New Roman" w:eastAsia="Times New Roman" w:hAnsi="Times New Roman" w:cs="Times New Roman"/>
          <w:lang w:eastAsia="id-ID"/>
        </w:rPr>
      </w:pPr>
      <w:r w:rsidRPr="009A566F">
        <w:rPr>
          <w:rFonts w:ascii="Times New Roman" w:eastAsia="Times New Roman" w:hAnsi="Times New Roman" w:cs="Times New Roman"/>
          <w:lang w:eastAsia="id-ID"/>
        </w:rPr>
        <w:t xml:space="preserve">Stone DM, Norton LK, Chambers </w:t>
      </w:r>
      <w:r w:rsidRPr="009A566F">
        <w:rPr>
          <w:rFonts w:ascii="Times New Roman" w:eastAsia="Times New Roman" w:hAnsi="Times New Roman" w:cs="Times New Roman"/>
          <w:spacing w:val="-1"/>
          <w:lang w:eastAsia="id-ID"/>
        </w:rPr>
        <w:t>JC</w:t>
      </w:r>
      <w:r w:rsidRPr="009A566F">
        <w:rPr>
          <w:rFonts w:ascii="Times New Roman" w:eastAsia="Times New Roman" w:hAnsi="Times New Roman" w:cs="Times New Roman"/>
          <w:spacing w:val="23"/>
          <w:lang w:eastAsia="id-ID"/>
        </w:rPr>
        <w:t xml:space="preserve">, </w:t>
      </w:r>
      <w:r w:rsidRPr="009A566F">
        <w:rPr>
          <w:rFonts w:ascii="Times New Roman" w:eastAsia="Times New Roman" w:hAnsi="Times New Roman" w:cs="Times New Roman"/>
          <w:lang w:eastAsia="id-ID"/>
        </w:rPr>
        <w:t xml:space="preserve">Meek </w:t>
      </w:r>
      <w:r w:rsidRPr="009A566F">
        <w:rPr>
          <w:rFonts w:ascii="Times New Roman" w:eastAsia="Times New Roman" w:hAnsi="Times New Roman" w:cs="Times New Roman"/>
          <w:spacing w:val="-6"/>
          <w:lang w:eastAsia="id-ID"/>
        </w:rPr>
        <w:t>WJ</w:t>
      </w:r>
      <w:r w:rsidRPr="009A566F">
        <w:rPr>
          <w:rFonts w:ascii="Times New Roman" w:eastAsia="Times New Roman" w:hAnsi="Times New Roman" w:cs="Times New Roman"/>
          <w:spacing w:val="23"/>
          <w:lang w:eastAsia="id-ID"/>
        </w:rPr>
        <w:t xml:space="preserve">. </w:t>
      </w:r>
      <w:r w:rsidRPr="009A566F">
        <w:rPr>
          <w:rFonts w:ascii="Times New Roman" w:eastAsia="Times New Roman" w:hAnsi="Times New Roman" w:cs="Times New Roman"/>
          <w:lang w:eastAsia="id-ID"/>
        </w:rPr>
        <w:t xml:space="preserve">2000. CD4 T  lymphocyte activation  </w:t>
      </w:r>
      <w:r w:rsidRPr="009A566F">
        <w:rPr>
          <w:rFonts w:ascii="Times New Roman" w:eastAsia="Times New Roman" w:hAnsi="Times New Roman" w:cs="Times New Roman"/>
          <w:spacing w:val="-6"/>
          <w:lang w:eastAsia="id-ID"/>
        </w:rPr>
        <w:t>in</w:t>
      </w:r>
      <w:r w:rsidRPr="009A566F">
        <w:rPr>
          <w:rFonts w:ascii="Times New Roman" w:eastAsia="Times New Roman" w:hAnsi="Times New Roman" w:cs="Times New Roman"/>
          <w:lang w:eastAsia="id-ID"/>
        </w:rPr>
        <w:t xml:space="preserve">  Blinduced persisten B lymphocytosis in cattle. Clin Immunol. 96:280-288.</w:t>
      </w:r>
    </w:p>
    <w:p w:rsidR="00320CC4" w:rsidRPr="009A566F" w:rsidRDefault="00B077DA" w:rsidP="00133809">
      <w:pPr>
        <w:shd w:val="clear" w:color="auto" w:fill="FFFFFF"/>
        <w:spacing w:before="240" w:after="0" w:line="360" w:lineRule="auto"/>
        <w:ind w:left="567" w:hanging="567"/>
        <w:rPr>
          <w:rFonts w:ascii="Times New Roman" w:eastAsia="Times New Roman" w:hAnsi="Times New Roman" w:cs="Times New Roman"/>
          <w:lang w:eastAsia="id-ID"/>
        </w:rPr>
      </w:pPr>
      <w:r w:rsidRPr="009A566F">
        <w:rPr>
          <w:rFonts w:ascii="Times New Roman" w:hAnsi="Times New Roman" w:cs="Times New Roman"/>
          <w:shd w:val="clear" w:color="auto" w:fill="FFFFFF"/>
        </w:rPr>
        <w:t>Texas Health and Human Servive. Texas Departemen of State Health Service. Immunodiffusion. Laboratory Service Section.</w:t>
      </w:r>
    </w:p>
    <w:p w:rsidR="0070432E" w:rsidRPr="009A566F" w:rsidRDefault="005E41A1" w:rsidP="00133809">
      <w:pPr>
        <w:spacing w:after="0" w:line="360" w:lineRule="auto"/>
        <w:ind w:left="720" w:hanging="720"/>
        <w:rPr>
          <w:rFonts w:ascii="Times New Roman" w:hAnsi="Times New Roman" w:cs="Times New Roman"/>
        </w:rPr>
      </w:pPr>
      <w:r w:rsidRPr="009A566F">
        <w:rPr>
          <w:rFonts w:ascii="Times New Roman" w:hAnsi="Times New Roman" w:cs="Times New Roman"/>
        </w:rPr>
        <w:t>Tizard, I. 2004. Veterinary Immunology. An Introduction. 7th. ed. W.B. Saunders Company</w:t>
      </w:r>
    </w:p>
    <w:p w:rsidR="00320CC4" w:rsidRPr="009A566F" w:rsidRDefault="0070432E" w:rsidP="00133809">
      <w:pPr>
        <w:spacing w:after="0" w:line="360" w:lineRule="auto"/>
        <w:ind w:left="567" w:hanging="567"/>
        <w:rPr>
          <w:rFonts w:ascii="Times New Roman" w:hAnsi="Times New Roman" w:cs="Times New Roman"/>
        </w:rPr>
      </w:pPr>
      <w:r w:rsidRPr="009A566F">
        <w:rPr>
          <w:rFonts w:ascii="Times New Roman" w:hAnsi="Times New Roman" w:cs="Times New Roman"/>
        </w:rPr>
        <w:t xml:space="preserve"> </w:t>
      </w:r>
      <w:r w:rsidR="00F666EF" w:rsidRPr="009A566F">
        <w:rPr>
          <w:rFonts w:ascii="Times New Roman" w:hAnsi="Times New Roman" w:cs="Times New Roman"/>
        </w:rPr>
        <w:t>Uera JA, Ventura Lazaro JV, Mingala CN. 2012. Detection of Enzootic Bovine Leukosis in Cattle using Nested Polymerase Chain Reaction Assay. Thai J Vet Med. 42:319-324.</w:t>
      </w:r>
    </w:p>
    <w:p w:rsidR="00320CC4" w:rsidRPr="009A566F" w:rsidRDefault="00F666EF" w:rsidP="00133809">
      <w:pPr>
        <w:shd w:val="clear" w:color="auto" w:fill="FFFFFF"/>
        <w:spacing w:after="0" w:line="360" w:lineRule="auto"/>
        <w:jc w:val="both"/>
        <w:rPr>
          <w:rFonts w:ascii="Times New Roman" w:eastAsia="Times New Roman" w:hAnsi="Times New Roman" w:cs="Times New Roman"/>
          <w:color w:val="000000"/>
          <w:lang w:eastAsia="id-ID"/>
        </w:rPr>
      </w:pPr>
      <w:r w:rsidRPr="009A566F">
        <w:rPr>
          <w:rFonts w:ascii="Times New Roman" w:hAnsi="Times New Roman" w:cs="Times New Roman"/>
        </w:rPr>
        <w:t>Wibawan, IWT., S. Murtini, RD. Soejoedono, IGNK. Mahardika. 2009. Jurnal Veteriner. 10 (3):118- 124.</w:t>
      </w:r>
    </w:p>
    <w:p w:rsidR="00F666EF" w:rsidRPr="009A566F" w:rsidRDefault="00F666EF" w:rsidP="00133809">
      <w:pPr>
        <w:spacing w:after="0" w:line="360" w:lineRule="auto"/>
        <w:ind w:left="567" w:hanging="567"/>
        <w:rPr>
          <w:rFonts w:ascii="Times New Roman" w:hAnsi="Times New Roman" w:cs="Times New Roman"/>
        </w:rPr>
      </w:pPr>
      <w:r w:rsidRPr="009A566F">
        <w:rPr>
          <w:rFonts w:ascii="Times New Roman" w:hAnsi="Times New Roman" w:cs="Times New Roman"/>
        </w:rPr>
        <w:t>Yoon SS, Bae YC, Lee KH, Han B, Han HR. 2005. Characteristics of B</w:t>
      </w:r>
      <w:r w:rsidR="009734FF" w:rsidRPr="009A566F">
        <w:rPr>
          <w:rFonts w:ascii="Times New Roman" w:hAnsi="Times New Roman" w:cs="Times New Roman"/>
        </w:rPr>
        <w:t>ovine Lymphoma Caused by Bovine</w:t>
      </w:r>
      <w:r w:rsidRPr="009A566F">
        <w:rPr>
          <w:rFonts w:ascii="Times New Roman" w:hAnsi="Times New Roman" w:cs="Times New Roman"/>
        </w:rPr>
        <w:t>Leukemia Virus Infection in Holstein-Friesian Dairy Cattle in Korea. Asian-Aust. J Anim Sci. 18:728-733</w:t>
      </w:r>
    </w:p>
    <w:p w:rsidR="0070432E" w:rsidRPr="009A566F" w:rsidRDefault="0070432E" w:rsidP="00133809">
      <w:pPr>
        <w:shd w:val="clear" w:color="auto" w:fill="FFFFFF"/>
        <w:spacing w:after="0" w:line="360" w:lineRule="auto"/>
        <w:rPr>
          <w:rFonts w:ascii="Times New Roman" w:hAnsi="Times New Roman" w:cs="Times New Roman"/>
          <w:color w:val="7030A0"/>
          <w:shd w:val="clear" w:color="auto" w:fill="FFFFFF"/>
        </w:rPr>
      </w:pPr>
    </w:p>
    <w:p w:rsidR="0070432E" w:rsidRPr="009A566F" w:rsidRDefault="0070432E" w:rsidP="009A566F">
      <w:pPr>
        <w:shd w:val="clear" w:color="auto" w:fill="FFFFFF"/>
        <w:spacing w:after="0" w:line="360" w:lineRule="auto"/>
        <w:rPr>
          <w:rFonts w:ascii="Times New Roman" w:hAnsi="Times New Roman" w:cs="Times New Roman"/>
          <w:color w:val="7030A0"/>
          <w:shd w:val="clear" w:color="auto" w:fill="FFFFFF"/>
        </w:rPr>
      </w:pPr>
    </w:p>
    <w:p w:rsidR="0070432E" w:rsidRPr="009A566F" w:rsidRDefault="0070432E" w:rsidP="009A566F">
      <w:pPr>
        <w:shd w:val="clear" w:color="auto" w:fill="FFFFFF"/>
        <w:spacing w:after="0" w:line="360" w:lineRule="auto"/>
        <w:rPr>
          <w:rFonts w:ascii="Times New Roman" w:hAnsi="Times New Roman" w:cs="Times New Roman"/>
          <w:color w:val="984806" w:themeColor="accent6" w:themeShade="80"/>
        </w:rPr>
      </w:pPr>
    </w:p>
    <w:p w:rsidR="0070432E" w:rsidRDefault="0070432E" w:rsidP="009A566F">
      <w:pPr>
        <w:shd w:val="clear" w:color="auto" w:fill="FFFFFF"/>
        <w:spacing w:after="0" w:line="360" w:lineRule="auto"/>
        <w:rPr>
          <w:rFonts w:ascii="Arial Narrow" w:hAnsi="Arial Narrow"/>
        </w:rPr>
      </w:pPr>
    </w:p>
    <w:p w:rsidR="0070432E" w:rsidRDefault="0070432E" w:rsidP="009A566F">
      <w:pPr>
        <w:shd w:val="clear" w:color="auto" w:fill="FFFFFF"/>
        <w:spacing w:after="0" w:line="360" w:lineRule="auto"/>
        <w:rPr>
          <w:rFonts w:ascii="Arial Narrow" w:hAnsi="Arial Narrow"/>
        </w:rPr>
      </w:pPr>
    </w:p>
    <w:p w:rsidR="0070432E" w:rsidRDefault="0070432E" w:rsidP="009A566F">
      <w:pPr>
        <w:shd w:val="clear" w:color="auto" w:fill="FFFFFF"/>
        <w:spacing w:after="0" w:line="360" w:lineRule="auto"/>
        <w:rPr>
          <w:rFonts w:ascii="Arial Narrow" w:hAnsi="Arial Narrow"/>
        </w:rPr>
      </w:pPr>
    </w:p>
    <w:p w:rsidR="0070432E" w:rsidRDefault="0070432E" w:rsidP="009A566F">
      <w:pPr>
        <w:shd w:val="clear" w:color="auto" w:fill="FFFFFF"/>
        <w:spacing w:after="0" w:line="360" w:lineRule="auto"/>
        <w:rPr>
          <w:rFonts w:ascii="Arial Narrow" w:hAnsi="Arial Narrow"/>
        </w:rPr>
      </w:pPr>
    </w:p>
    <w:p w:rsidR="0070432E" w:rsidRDefault="0070432E" w:rsidP="009A566F">
      <w:pPr>
        <w:shd w:val="clear" w:color="auto" w:fill="FFFFFF"/>
        <w:spacing w:after="0" w:line="360" w:lineRule="auto"/>
        <w:rPr>
          <w:rFonts w:ascii="Arial Narrow" w:eastAsia="Times New Roman" w:hAnsi="Arial Narrow" w:cs="Times New Roman"/>
          <w:color w:val="000000"/>
          <w:lang w:eastAsia="id-ID"/>
        </w:rPr>
      </w:pPr>
    </w:p>
    <w:p w:rsidR="0070432E" w:rsidRDefault="0070432E" w:rsidP="009A566F">
      <w:pPr>
        <w:shd w:val="clear" w:color="auto" w:fill="FFFFFF"/>
        <w:spacing w:after="0" w:line="360" w:lineRule="auto"/>
        <w:rPr>
          <w:rFonts w:ascii="Arial Narrow" w:hAnsi="Arial Narrow"/>
        </w:rPr>
      </w:pPr>
    </w:p>
    <w:p w:rsidR="002707F7" w:rsidRDefault="002707F7" w:rsidP="009A566F">
      <w:pPr>
        <w:shd w:val="clear" w:color="auto" w:fill="FFFFFF"/>
        <w:spacing w:after="0" w:line="360" w:lineRule="auto"/>
        <w:rPr>
          <w:rFonts w:ascii="Arial Narrow" w:eastAsia="Times New Roman" w:hAnsi="Arial Narrow" w:cs="Times New Roman"/>
          <w:color w:val="000000"/>
          <w:lang w:eastAsia="id-ID"/>
        </w:rPr>
      </w:pPr>
    </w:p>
    <w:p w:rsidR="002707F7" w:rsidRDefault="002707F7" w:rsidP="009A566F">
      <w:pPr>
        <w:shd w:val="clear" w:color="auto" w:fill="FFFFFF"/>
        <w:spacing w:after="0" w:line="360" w:lineRule="auto"/>
        <w:rPr>
          <w:rFonts w:ascii="Arial Narrow" w:eastAsia="Times New Roman" w:hAnsi="Arial Narrow" w:cs="Times New Roman"/>
          <w:color w:val="000000"/>
          <w:spacing w:val="4"/>
          <w:lang w:eastAsia="id-ID"/>
        </w:rPr>
      </w:pPr>
    </w:p>
    <w:p w:rsidR="002707F7" w:rsidRDefault="002707F7" w:rsidP="00FB3423">
      <w:pPr>
        <w:shd w:val="clear" w:color="auto" w:fill="FFFFFF"/>
        <w:spacing w:after="0" w:line="240" w:lineRule="auto"/>
        <w:rPr>
          <w:rFonts w:ascii="Arial Narrow" w:hAnsi="Arial Narrow"/>
        </w:rPr>
      </w:pPr>
    </w:p>
    <w:p w:rsidR="002707F7" w:rsidRDefault="002707F7" w:rsidP="00FB3423">
      <w:pPr>
        <w:shd w:val="clear" w:color="auto" w:fill="FFFFFF"/>
        <w:spacing w:after="0" w:line="240" w:lineRule="auto"/>
        <w:rPr>
          <w:rFonts w:ascii="Arial Narrow" w:hAnsi="Arial Narrow"/>
          <w:color w:val="7030A0"/>
        </w:rPr>
      </w:pPr>
    </w:p>
    <w:p w:rsidR="002707F7" w:rsidRDefault="002707F7" w:rsidP="00FB3423">
      <w:pPr>
        <w:shd w:val="clear" w:color="auto" w:fill="FFFFFF"/>
        <w:spacing w:after="0" w:line="240" w:lineRule="auto"/>
        <w:rPr>
          <w:rFonts w:ascii="Arial Narrow" w:hAnsi="Arial Narrow"/>
          <w:color w:val="7030A0"/>
        </w:rPr>
      </w:pPr>
    </w:p>
    <w:p w:rsidR="002707F7" w:rsidRDefault="002707F7" w:rsidP="00FB3423">
      <w:pPr>
        <w:shd w:val="clear" w:color="auto" w:fill="FFFFFF"/>
        <w:spacing w:after="0" w:line="240" w:lineRule="auto"/>
        <w:rPr>
          <w:rFonts w:ascii="Arial Narrow" w:hAnsi="Arial Narrow"/>
        </w:rPr>
      </w:pPr>
    </w:p>
    <w:p w:rsidR="002707F7" w:rsidRDefault="002707F7" w:rsidP="00FB3423">
      <w:pPr>
        <w:shd w:val="clear" w:color="auto" w:fill="FFFFFF"/>
        <w:spacing w:after="0" w:line="240" w:lineRule="auto"/>
        <w:rPr>
          <w:rFonts w:ascii="Arial Narrow" w:hAnsi="Arial Narrow"/>
        </w:rPr>
      </w:pPr>
      <w:r w:rsidRPr="00681303">
        <w:rPr>
          <w:rFonts w:ascii="Arial Narrow" w:hAnsi="Arial Narrow"/>
        </w:rPr>
        <w:t>.</w:t>
      </w:r>
    </w:p>
    <w:p w:rsidR="002707F7" w:rsidRDefault="002707F7" w:rsidP="00FB3423">
      <w:pPr>
        <w:shd w:val="clear" w:color="auto" w:fill="FFFFFF"/>
        <w:spacing w:after="0" w:line="240" w:lineRule="auto"/>
        <w:rPr>
          <w:rFonts w:ascii="Arial Narrow" w:hAnsi="Arial Narrow"/>
        </w:rPr>
      </w:pPr>
    </w:p>
    <w:p w:rsidR="002707F7" w:rsidRPr="00681303" w:rsidRDefault="002707F7" w:rsidP="00FB3423">
      <w:pPr>
        <w:shd w:val="clear" w:color="auto" w:fill="FFFFFF"/>
        <w:spacing w:after="0" w:line="240" w:lineRule="auto"/>
        <w:rPr>
          <w:rFonts w:ascii="Arial Narrow" w:eastAsia="Times New Roman" w:hAnsi="Arial Narrow" w:cs="Times New Roman"/>
          <w:color w:val="000000"/>
          <w:lang w:eastAsia="id-ID"/>
        </w:rPr>
      </w:pPr>
    </w:p>
    <w:sectPr w:rsidR="002707F7" w:rsidRPr="00681303" w:rsidSect="00DB6AB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C6826"/>
    <w:multiLevelType w:val="hybridMultilevel"/>
    <w:tmpl w:val="18DAB6A2"/>
    <w:lvl w:ilvl="0" w:tplc="4986F6E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rsids>
    <w:rsidRoot w:val="00115843"/>
    <w:rsid w:val="00001558"/>
    <w:rsid w:val="00002FB8"/>
    <w:rsid w:val="00010B92"/>
    <w:rsid w:val="00012F09"/>
    <w:rsid w:val="00013F89"/>
    <w:rsid w:val="00015C84"/>
    <w:rsid w:val="00015C89"/>
    <w:rsid w:val="00021FD7"/>
    <w:rsid w:val="0002382A"/>
    <w:rsid w:val="00026AE0"/>
    <w:rsid w:val="00026CA1"/>
    <w:rsid w:val="00030944"/>
    <w:rsid w:val="0003679E"/>
    <w:rsid w:val="00041008"/>
    <w:rsid w:val="000424BE"/>
    <w:rsid w:val="00047106"/>
    <w:rsid w:val="00047D54"/>
    <w:rsid w:val="0005062D"/>
    <w:rsid w:val="0005266C"/>
    <w:rsid w:val="00054328"/>
    <w:rsid w:val="000601ED"/>
    <w:rsid w:val="00065A33"/>
    <w:rsid w:val="000662C9"/>
    <w:rsid w:val="00067013"/>
    <w:rsid w:val="00067BDD"/>
    <w:rsid w:val="00071E83"/>
    <w:rsid w:val="0007210F"/>
    <w:rsid w:val="0007303A"/>
    <w:rsid w:val="00073758"/>
    <w:rsid w:val="000806F4"/>
    <w:rsid w:val="00080EB3"/>
    <w:rsid w:val="00081F5F"/>
    <w:rsid w:val="00082B35"/>
    <w:rsid w:val="00082F4A"/>
    <w:rsid w:val="00082F5B"/>
    <w:rsid w:val="0008323F"/>
    <w:rsid w:val="0008497A"/>
    <w:rsid w:val="00084CDB"/>
    <w:rsid w:val="00085FD0"/>
    <w:rsid w:val="00086006"/>
    <w:rsid w:val="000875A2"/>
    <w:rsid w:val="00087C24"/>
    <w:rsid w:val="00091993"/>
    <w:rsid w:val="00093F9B"/>
    <w:rsid w:val="0009677A"/>
    <w:rsid w:val="000974F4"/>
    <w:rsid w:val="000A1513"/>
    <w:rsid w:val="000A201F"/>
    <w:rsid w:val="000B19E9"/>
    <w:rsid w:val="000B280E"/>
    <w:rsid w:val="000B2FB4"/>
    <w:rsid w:val="000B30E2"/>
    <w:rsid w:val="000B72B6"/>
    <w:rsid w:val="000C1934"/>
    <w:rsid w:val="000C290E"/>
    <w:rsid w:val="000C46D8"/>
    <w:rsid w:val="000C6AF1"/>
    <w:rsid w:val="000D2092"/>
    <w:rsid w:val="000D2419"/>
    <w:rsid w:val="000D2C50"/>
    <w:rsid w:val="000D7740"/>
    <w:rsid w:val="000D7A4C"/>
    <w:rsid w:val="000E3B69"/>
    <w:rsid w:val="000E4260"/>
    <w:rsid w:val="000E7782"/>
    <w:rsid w:val="000E7F48"/>
    <w:rsid w:val="000F0AEC"/>
    <w:rsid w:val="000F1326"/>
    <w:rsid w:val="000F28F5"/>
    <w:rsid w:val="000F4726"/>
    <w:rsid w:val="000F6BF5"/>
    <w:rsid w:val="000F76A8"/>
    <w:rsid w:val="00100E43"/>
    <w:rsid w:val="00102583"/>
    <w:rsid w:val="00106DCD"/>
    <w:rsid w:val="00110E50"/>
    <w:rsid w:val="001113DF"/>
    <w:rsid w:val="00112A24"/>
    <w:rsid w:val="00113746"/>
    <w:rsid w:val="00113E4B"/>
    <w:rsid w:val="001155A9"/>
    <w:rsid w:val="00115843"/>
    <w:rsid w:val="00116424"/>
    <w:rsid w:val="00121773"/>
    <w:rsid w:val="00123384"/>
    <w:rsid w:val="00125654"/>
    <w:rsid w:val="001303CF"/>
    <w:rsid w:val="00130AC6"/>
    <w:rsid w:val="00130B20"/>
    <w:rsid w:val="001316F2"/>
    <w:rsid w:val="00132B68"/>
    <w:rsid w:val="00132EB4"/>
    <w:rsid w:val="00133809"/>
    <w:rsid w:val="00133D04"/>
    <w:rsid w:val="001341B2"/>
    <w:rsid w:val="001369C1"/>
    <w:rsid w:val="0013757E"/>
    <w:rsid w:val="001407A2"/>
    <w:rsid w:val="00141ED7"/>
    <w:rsid w:val="0014229A"/>
    <w:rsid w:val="00143473"/>
    <w:rsid w:val="00144420"/>
    <w:rsid w:val="001450BA"/>
    <w:rsid w:val="0014641F"/>
    <w:rsid w:val="00147F30"/>
    <w:rsid w:val="0015126F"/>
    <w:rsid w:val="00152108"/>
    <w:rsid w:val="00152A7E"/>
    <w:rsid w:val="001532DB"/>
    <w:rsid w:val="0015396E"/>
    <w:rsid w:val="00156536"/>
    <w:rsid w:val="00156E7D"/>
    <w:rsid w:val="00160505"/>
    <w:rsid w:val="0016086B"/>
    <w:rsid w:val="001613A3"/>
    <w:rsid w:val="00164462"/>
    <w:rsid w:val="00165F86"/>
    <w:rsid w:val="00170A54"/>
    <w:rsid w:val="00170CD3"/>
    <w:rsid w:val="0017157F"/>
    <w:rsid w:val="00172063"/>
    <w:rsid w:val="00173471"/>
    <w:rsid w:val="001770C2"/>
    <w:rsid w:val="00180789"/>
    <w:rsid w:val="00181997"/>
    <w:rsid w:val="0019001E"/>
    <w:rsid w:val="00191BD2"/>
    <w:rsid w:val="00193C8D"/>
    <w:rsid w:val="00194695"/>
    <w:rsid w:val="00195414"/>
    <w:rsid w:val="001A0691"/>
    <w:rsid w:val="001A250B"/>
    <w:rsid w:val="001A732A"/>
    <w:rsid w:val="001B08EF"/>
    <w:rsid w:val="001B15F2"/>
    <w:rsid w:val="001B6920"/>
    <w:rsid w:val="001B7DC2"/>
    <w:rsid w:val="001C0D71"/>
    <w:rsid w:val="001C3D16"/>
    <w:rsid w:val="001C628A"/>
    <w:rsid w:val="001C6BA0"/>
    <w:rsid w:val="001C6FF1"/>
    <w:rsid w:val="001C7499"/>
    <w:rsid w:val="001D2123"/>
    <w:rsid w:val="001D4441"/>
    <w:rsid w:val="001D5419"/>
    <w:rsid w:val="001D6289"/>
    <w:rsid w:val="001D62E8"/>
    <w:rsid w:val="001E0BF3"/>
    <w:rsid w:val="001E1A93"/>
    <w:rsid w:val="001E23FF"/>
    <w:rsid w:val="001E289C"/>
    <w:rsid w:val="001E5B19"/>
    <w:rsid w:val="001E6E1C"/>
    <w:rsid w:val="001F1294"/>
    <w:rsid w:val="001F2DB3"/>
    <w:rsid w:val="001F3CBF"/>
    <w:rsid w:val="001F6B3D"/>
    <w:rsid w:val="001F71F8"/>
    <w:rsid w:val="002000C2"/>
    <w:rsid w:val="002001AB"/>
    <w:rsid w:val="0020317B"/>
    <w:rsid w:val="00205E70"/>
    <w:rsid w:val="00213DA5"/>
    <w:rsid w:val="002149F9"/>
    <w:rsid w:val="00216F2F"/>
    <w:rsid w:val="00220A70"/>
    <w:rsid w:val="0022169E"/>
    <w:rsid w:val="002219B0"/>
    <w:rsid w:val="002237F8"/>
    <w:rsid w:val="00223BC9"/>
    <w:rsid w:val="0022567F"/>
    <w:rsid w:val="00225C6F"/>
    <w:rsid w:val="00225D72"/>
    <w:rsid w:val="002266BE"/>
    <w:rsid w:val="00226CDE"/>
    <w:rsid w:val="002275E4"/>
    <w:rsid w:val="00227A7D"/>
    <w:rsid w:val="0023196B"/>
    <w:rsid w:val="002335A9"/>
    <w:rsid w:val="002335B6"/>
    <w:rsid w:val="00233F66"/>
    <w:rsid w:val="00236C22"/>
    <w:rsid w:val="00242CB4"/>
    <w:rsid w:val="00242E78"/>
    <w:rsid w:val="0024582C"/>
    <w:rsid w:val="00247699"/>
    <w:rsid w:val="00247F09"/>
    <w:rsid w:val="00251A67"/>
    <w:rsid w:val="0025287C"/>
    <w:rsid w:val="00253521"/>
    <w:rsid w:val="0025512A"/>
    <w:rsid w:val="00263D6F"/>
    <w:rsid w:val="00265192"/>
    <w:rsid w:val="002654BF"/>
    <w:rsid w:val="002707F7"/>
    <w:rsid w:val="00270AA2"/>
    <w:rsid w:val="00270FCD"/>
    <w:rsid w:val="002715FD"/>
    <w:rsid w:val="002729F5"/>
    <w:rsid w:val="002732B2"/>
    <w:rsid w:val="002734E5"/>
    <w:rsid w:val="00281399"/>
    <w:rsid w:val="00281E68"/>
    <w:rsid w:val="00285BF2"/>
    <w:rsid w:val="002924BA"/>
    <w:rsid w:val="0029273B"/>
    <w:rsid w:val="002937F8"/>
    <w:rsid w:val="00294DB0"/>
    <w:rsid w:val="00295153"/>
    <w:rsid w:val="002951FC"/>
    <w:rsid w:val="002960F1"/>
    <w:rsid w:val="00296E9B"/>
    <w:rsid w:val="00297450"/>
    <w:rsid w:val="00297DDB"/>
    <w:rsid w:val="002A11CD"/>
    <w:rsid w:val="002A2963"/>
    <w:rsid w:val="002A3611"/>
    <w:rsid w:val="002A5712"/>
    <w:rsid w:val="002A6068"/>
    <w:rsid w:val="002A74EB"/>
    <w:rsid w:val="002A7ADB"/>
    <w:rsid w:val="002B114F"/>
    <w:rsid w:val="002B1327"/>
    <w:rsid w:val="002B2A71"/>
    <w:rsid w:val="002B6E27"/>
    <w:rsid w:val="002B6F2D"/>
    <w:rsid w:val="002C00AF"/>
    <w:rsid w:val="002C1693"/>
    <w:rsid w:val="002C2B35"/>
    <w:rsid w:val="002C4DF3"/>
    <w:rsid w:val="002D0A63"/>
    <w:rsid w:val="002D1C1B"/>
    <w:rsid w:val="002D2E97"/>
    <w:rsid w:val="002D34B6"/>
    <w:rsid w:val="002D3768"/>
    <w:rsid w:val="002D4C74"/>
    <w:rsid w:val="002D4F8C"/>
    <w:rsid w:val="002D6382"/>
    <w:rsid w:val="002D7403"/>
    <w:rsid w:val="002D74EB"/>
    <w:rsid w:val="002E1060"/>
    <w:rsid w:val="002E15E1"/>
    <w:rsid w:val="002E3A39"/>
    <w:rsid w:val="002E3B27"/>
    <w:rsid w:val="002E5E5E"/>
    <w:rsid w:val="002E6074"/>
    <w:rsid w:val="002F0A85"/>
    <w:rsid w:val="002F2148"/>
    <w:rsid w:val="002F21D8"/>
    <w:rsid w:val="002F2C3E"/>
    <w:rsid w:val="002F3CD0"/>
    <w:rsid w:val="002F4337"/>
    <w:rsid w:val="002F50B3"/>
    <w:rsid w:val="002F59F8"/>
    <w:rsid w:val="002F77BB"/>
    <w:rsid w:val="002F7BFD"/>
    <w:rsid w:val="003007DD"/>
    <w:rsid w:val="00305A44"/>
    <w:rsid w:val="00305EAF"/>
    <w:rsid w:val="00306BC7"/>
    <w:rsid w:val="003119E5"/>
    <w:rsid w:val="0031215C"/>
    <w:rsid w:val="00314140"/>
    <w:rsid w:val="00314BA1"/>
    <w:rsid w:val="0031561B"/>
    <w:rsid w:val="003160E0"/>
    <w:rsid w:val="00317177"/>
    <w:rsid w:val="00320217"/>
    <w:rsid w:val="00320CC4"/>
    <w:rsid w:val="0032150D"/>
    <w:rsid w:val="003233D4"/>
    <w:rsid w:val="00326C83"/>
    <w:rsid w:val="00327389"/>
    <w:rsid w:val="00330305"/>
    <w:rsid w:val="00332095"/>
    <w:rsid w:val="00334252"/>
    <w:rsid w:val="003366E7"/>
    <w:rsid w:val="00336B39"/>
    <w:rsid w:val="00340592"/>
    <w:rsid w:val="00342181"/>
    <w:rsid w:val="00346E6E"/>
    <w:rsid w:val="003473E3"/>
    <w:rsid w:val="00347F8B"/>
    <w:rsid w:val="003512F9"/>
    <w:rsid w:val="00355D78"/>
    <w:rsid w:val="00356121"/>
    <w:rsid w:val="00356AFA"/>
    <w:rsid w:val="00357508"/>
    <w:rsid w:val="00360DD8"/>
    <w:rsid w:val="00360FB2"/>
    <w:rsid w:val="00361E28"/>
    <w:rsid w:val="0036223D"/>
    <w:rsid w:val="0036392B"/>
    <w:rsid w:val="00364A6E"/>
    <w:rsid w:val="00365D98"/>
    <w:rsid w:val="00366A80"/>
    <w:rsid w:val="003712A6"/>
    <w:rsid w:val="00371F6F"/>
    <w:rsid w:val="003746A2"/>
    <w:rsid w:val="00375590"/>
    <w:rsid w:val="00380A05"/>
    <w:rsid w:val="003815C4"/>
    <w:rsid w:val="003816F3"/>
    <w:rsid w:val="0038616C"/>
    <w:rsid w:val="00391E1B"/>
    <w:rsid w:val="00392DD5"/>
    <w:rsid w:val="00393E72"/>
    <w:rsid w:val="00395C22"/>
    <w:rsid w:val="003970B7"/>
    <w:rsid w:val="003A02AA"/>
    <w:rsid w:val="003A0863"/>
    <w:rsid w:val="003A1673"/>
    <w:rsid w:val="003A1927"/>
    <w:rsid w:val="003A288C"/>
    <w:rsid w:val="003A3815"/>
    <w:rsid w:val="003A3B7D"/>
    <w:rsid w:val="003A4433"/>
    <w:rsid w:val="003B2448"/>
    <w:rsid w:val="003B421F"/>
    <w:rsid w:val="003B7961"/>
    <w:rsid w:val="003B7D79"/>
    <w:rsid w:val="003C048A"/>
    <w:rsid w:val="003C175E"/>
    <w:rsid w:val="003C2DC4"/>
    <w:rsid w:val="003C2F30"/>
    <w:rsid w:val="003C44F6"/>
    <w:rsid w:val="003C712D"/>
    <w:rsid w:val="003C7260"/>
    <w:rsid w:val="003C7F35"/>
    <w:rsid w:val="003D0C85"/>
    <w:rsid w:val="003D2E04"/>
    <w:rsid w:val="003D306D"/>
    <w:rsid w:val="003D4010"/>
    <w:rsid w:val="003D50F4"/>
    <w:rsid w:val="003D6014"/>
    <w:rsid w:val="003D73C9"/>
    <w:rsid w:val="003D749B"/>
    <w:rsid w:val="003E0EE3"/>
    <w:rsid w:val="003E0F57"/>
    <w:rsid w:val="003E0FCA"/>
    <w:rsid w:val="003E2211"/>
    <w:rsid w:val="003E2EEA"/>
    <w:rsid w:val="003E4033"/>
    <w:rsid w:val="003E6F58"/>
    <w:rsid w:val="003F4466"/>
    <w:rsid w:val="003F4CE8"/>
    <w:rsid w:val="003F5494"/>
    <w:rsid w:val="003F555C"/>
    <w:rsid w:val="004015F8"/>
    <w:rsid w:val="0040382C"/>
    <w:rsid w:val="0040532D"/>
    <w:rsid w:val="00405B1A"/>
    <w:rsid w:val="004139EF"/>
    <w:rsid w:val="00413E20"/>
    <w:rsid w:val="00414790"/>
    <w:rsid w:val="00417F98"/>
    <w:rsid w:val="00421E0B"/>
    <w:rsid w:val="00424447"/>
    <w:rsid w:val="00425337"/>
    <w:rsid w:val="0042692B"/>
    <w:rsid w:val="00430BC5"/>
    <w:rsid w:val="0043148F"/>
    <w:rsid w:val="0043215A"/>
    <w:rsid w:val="00433B74"/>
    <w:rsid w:val="0043406B"/>
    <w:rsid w:val="00434722"/>
    <w:rsid w:val="00436EEC"/>
    <w:rsid w:val="004375E5"/>
    <w:rsid w:val="00437D6E"/>
    <w:rsid w:val="00441AA2"/>
    <w:rsid w:val="00443EC3"/>
    <w:rsid w:val="004449DA"/>
    <w:rsid w:val="0044666A"/>
    <w:rsid w:val="00447978"/>
    <w:rsid w:val="00447D30"/>
    <w:rsid w:val="00450754"/>
    <w:rsid w:val="00451AAF"/>
    <w:rsid w:val="00452480"/>
    <w:rsid w:val="00452E3A"/>
    <w:rsid w:val="00453D19"/>
    <w:rsid w:val="00455178"/>
    <w:rsid w:val="00455DBD"/>
    <w:rsid w:val="0045619C"/>
    <w:rsid w:val="00457C00"/>
    <w:rsid w:val="00460A94"/>
    <w:rsid w:val="00461F08"/>
    <w:rsid w:val="00462883"/>
    <w:rsid w:val="0046716B"/>
    <w:rsid w:val="00467AB3"/>
    <w:rsid w:val="00467EBD"/>
    <w:rsid w:val="004706F9"/>
    <w:rsid w:val="004712CB"/>
    <w:rsid w:val="004720A0"/>
    <w:rsid w:val="00473528"/>
    <w:rsid w:val="00473D25"/>
    <w:rsid w:val="00474058"/>
    <w:rsid w:val="00474915"/>
    <w:rsid w:val="00474B58"/>
    <w:rsid w:val="00474B71"/>
    <w:rsid w:val="00474E06"/>
    <w:rsid w:val="0048177B"/>
    <w:rsid w:val="00482518"/>
    <w:rsid w:val="004829E3"/>
    <w:rsid w:val="004833E4"/>
    <w:rsid w:val="00483E4E"/>
    <w:rsid w:val="004858FC"/>
    <w:rsid w:val="00485B81"/>
    <w:rsid w:val="00486789"/>
    <w:rsid w:val="004869D0"/>
    <w:rsid w:val="00487F82"/>
    <w:rsid w:val="004910CA"/>
    <w:rsid w:val="0049154C"/>
    <w:rsid w:val="00497ED1"/>
    <w:rsid w:val="004A2B72"/>
    <w:rsid w:val="004A4403"/>
    <w:rsid w:val="004A44D6"/>
    <w:rsid w:val="004A4C07"/>
    <w:rsid w:val="004A5EE6"/>
    <w:rsid w:val="004A6BF2"/>
    <w:rsid w:val="004A76BC"/>
    <w:rsid w:val="004B2472"/>
    <w:rsid w:val="004B3709"/>
    <w:rsid w:val="004B4FDD"/>
    <w:rsid w:val="004B687C"/>
    <w:rsid w:val="004B6B48"/>
    <w:rsid w:val="004B726C"/>
    <w:rsid w:val="004C145F"/>
    <w:rsid w:val="004C14E2"/>
    <w:rsid w:val="004C3AD8"/>
    <w:rsid w:val="004C6929"/>
    <w:rsid w:val="004D11C5"/>
    <w:rsid w:val="004D3A69"/>
    <w:rsid w:val="004D4B58"/>
    <w:rsid w:val="004D4B59"/>
    <w:rsid w:val="004E16E1"/>
    <w:rsid w:val="004E250C"/>
    <w:rsid w:val="004E3765"/>
    <w:rsid w:val="004E5AE2"/>
    <w:rsid w:val="004F0937"/>
    <w:rsid w:val="004F2294"/>
    <w:rsid w:val="004F2BA2"/>
    <w:rsid w:val="004F35AD"/>
    <w:rsid w:val="004F37AB"/>
    <w:rsid w:val="004F5067"/>
    <w:rsid w:val="004F507B"/>
    <w:rsid w:val="004F586D"/>
    <w:rsid w:val="004F664A"/>
    <w:rsid w:val="00500698"/>
    <w:rsid w:val="0050090B"/>
    <w:rsid w:val="00503C67"/>
    <w:rsid w:val="00503E00"/>
    <w:rsid w:val="005049AA"/>
    <w:rsid w:val="0050524C"/>
    <w:rsid w:val="00505FF0"/>
    <w:rsid w:val="00506CFC"/>
    <w:rsid w:val="0050739F"/>
    <w:rsid w:val="00507B10"/>
    <w:rsid w:val="00511683"/>
    <w:rsid w:val="00512A44"/>
    <w:rsid w:val="005132C1"/>
    <w:rsid w:val="005139BA"/>
    <w:rsid w:val="00513CB0"/>
    <w:rsid w:val="005141C5"/>
    <w:rsid w:val="00514EB8"/>
    <w:rsid w:val="005153C8"/>
    <w:rsid w:val="00517097"/>
    <w:rsid w:val="00520000"/>
    <w:rsid w:val="005216B2"/>
    <w:rsid w:val="0052240C"/>
    <w:rsid w:val="00531698"/>
    <w:rsid w:val="005331E6"/>
    <w:rsid w:val="00533E16"/>
    <w:rsid w:val="0053632D"/>
    <w:rsid w:val="0053677D"/>
    <w:rsid w:val="00537A7F"/>
    <w:rsid w:val="00540AAD"/>
    <w:rsid w:val="0054276B"/>
    <w:rsid w:val="00546334"/>
    <w:rsid w:val="005466ED"/>
    <w:rsid w:val="005468FB"/>
    <w:rsid w:val="00546B8F"/>
    <w:rsid w:val="005528B5"/>
    <w:rsid w:val="005532CC"/>
    <w:rsid w:val="00554475"/>
    <w:rsid w:val="0056230D"/>
    <w:rsid w:val="00563C2F"/>
    <w:rsid w:val="00564019"/>
    <w:rsid w:val="00564CF7"/>
    <w:rsid w:val="0056788E"/>
    <w:rsid w:val="00570B8C"/>
    <w:rsid w:val="00571278"/>
    <w:rsid w:val="00571E04"/>
    <w:rsid w:val="00573DF7"/>
    <w:rsid w:val="00577D66"/>
    <w:rsid w:val="0058395C"/>
    <w:rsid w:val="005851E5"/>
    <w:rsid w:val="0058563C"/>
    <w:rsid w:val="00585CB4"/>
    <w:rsid w:val="00585F28"/>
    <w:rsid w:val="00586125"/>
    <w:rsid w:val="0059402D"/>
    <w:rsid w:val="0059417A"/>
    <w:rsid w:val="00594319"/>
    <w:rsid w:val="00595137"/>
    <w:rsid w:val="0059602F"/>
    <w:rsid w:val="005962DC"/>
    <w:rsid w:val="00596C33"/>
    <w:rsid w:val="00596C54"/>
    <w:rsid w:val="00597EA5"/>
    <w:rsid w:val="005A05F2"/>
    <w:rsid w:val="005A6474"/>
    <w:rsid w:val="005A76BA"/>
    <w:rsid w:val="005A7BBD"/>
    <w:rsid w:val="005A7FF6"/>
    <w:rsid w:val="005B0053"/>
    <w:rsid w:val="005B2DB7"/>
    <w:rsid w:val="005B3C28"/>
    <w:rsid w:val="005B4AB4"/>
    <w:rsid w:val="005B642F"/>
    <w:rsid w:val="005C013B"/>
    <w:rsid w:val="005C0A8A"/>
    <w:rsid w:val="005C0E2F"/>
    <w:rsid w:val="005C1A35"/>
    <w:rsid w:val="005C1CC3"/>
    <w:rsid w:val="005C4F11"/>
    <w:rsid w:val="005D0F5B"/>
    <w:rsid w:val="005D4340"/>
    <w:rsid w:val="005D5146"/>
    <w:rsid w:val="005D69CF"/>
    <w:rsid w:val="005E0319"/>
    <w:rsid w:val="005E1F55"/>
    <w:rsid w:val="005E237E"/>
    <w:rsid w:val="005E41A1"/>
    <w:rsid w:val="005E43EB"/>
    <w:rsid w:val="005E638C"/>
    <w:rsid w:val="005E71AF"/>
    <w:rsid w:val="005E763E"/>
    <w:rsid w:val="005F012F"/>
    <w:rsid w:val="005F214A"/>
    <w:rsid w:val="005F303E"/>
    <w:rsid w:val="005F472F"/>
    <w:rsid w:val="005F57AB"/>
    <w:rsid w:val="005F6FD4"/>
    <w:rsid w:val="006009CD"/>
    <w:rsid w:val="00601909"/>
    <w:rsid w:val="00601E12"/>
    <w:rsid w:val="006027F5"/>
    <w:rsid w:val="00602902"/>
    <w:rsid w:val="00603BD9"/>
    <w:rsid w:val="006044B0"/>
    <w:rsid w:val="00605C3F"/>
    <w:rsid w:val="0060629C"/>
    <w:rsid w:val="00607919"/>
    <w:rsid w:val="00615EC2"/>
    <w:rsid w:val="0061650A"/>
    <w:rsid w:val="00616942"/>
    <w:rsid w:val="00620919"/>
    <w:rsid w:val="006211ED"/>
    <w:rsid w:val="00621E6C"/>
    <w:rsid w:val="0062218D"/>
    <w:rsid w:val="00622EF6"/>
    <w:rsid w:val="00623CA7"/>
    <w:rsid w:val="00625EA4"/>
    <w:rsid w:val="00627C02"/>
    <w:rsid w:val="00630C8D"/>
    <w:rsid w:val="00632AA7"/>
    <w:rsid w:val="00636AE5"/>
    <w:rsid w:val="0064008F"/>
    <w:rsid w:val="00640197"/>
    <w:rsid w:val="00641434"/>
    <w:rsid w:val="006420A8"/>
    <w:rsid w:val="00643B36"/>
    <w:rsid w:val="00646222"/>
    <w:rsid w:val="00650BDD"/>
    <w:rsid w:val="00651481"/>
    <w:rsid w:val="00652612"/>
    <w:rsid w:val="00653719"/>
    <w:rsid w:val="0065387A"/>
    <w:rsid w:val="00653889"/>
    <w:rsid w:val="00653CAA"/>
    <w:rsid w:val="00653EC1"/>
    <w:rsid w:val="006617F8"/>
    <w:rsid w:val="006645A7"/>
    <w:rsid w:val="006651D4"/>
    <w:rsid w:val="006708A1"/>
    <w:rsid w:val="00670C50"/>
    <w:rsid w:val="00671151"/>
    <w:rsid w:val="00672CC5"/>
    <w:rsid w:val="006740A7"/>
    <w:rsid w:val="00680578"/>
    <w:rsid w:val="00681303"/>
    <w:rsid w:val="00683195"/>
    <w:rsid w:val="006833F1"/>
    <w:rsid w:val="0068607F"/>
    <w:rsid w:val="00687449"/>
    <w:rsid w:val="00690089"/>
    <w:rsid w:val="00694E29"/>
    <w:rsid w:val="00695A2E"/>
    <w:rsid w:val="00696CC6"/>
    <w:rsid w:val="006A05ED"/>
    <w:rsid w:val="006A1A9E"/>
    <w:rsid w:val="006A4DF3"/>
    <w:rsid w:val="006A58B9"/>
    <w:rsid w:val="006A6BB7"/>
    <w:rsid w:val="006A7CF3"/>
    <w:rsid w:val="006B09CD"/>
    <w:rsid w:val="006B1CA4"/>
    <w:rsid w:val="006B20B7"/>
    <w:rsid w:val="006B2107"/>
    <w:rsid w:val="006B236E"/>
    <w:rsid w:val="006B6708"/>
    <w:rsid w:val="006B7DE6"/>
    <w:rsid w:val="006C0E3D"/>
    <w:rsid w:val="006C1C71"/>
    <w:rsid w:val="006C2A3C"/>
    <w:rsid w:val="006C341F"/>
    <w:rsid w:val="006C3B53"/>
    <w:rsid w:val="006C4B19"/>
    <w:rsid w:val="006C4CAC"/>
    <w:rsid w:val="006C50C6"/>
    <w:rsid w:val="006C6685"/>
    <w:rsid w:val="006C7646"/>
    <w:rsid w:val="006D0A26"/>
    <w:rsid w:val="006D2AF0"/>
    <w:rsid w:val="006D2B7E"/>
    <w:rsid w:val="006D2DBA"/>
    <w:rsid w:val="006D39F0"/>
    <w:rsid w:val="006D417C"/>
    <w:rsid w:val="006D48E2"/>
    <w:rsid w:val="006D5872"/>
    <w:rsid w:val="006D5873"/>
    <w:rsid w:val="006D7C7F"/>
    <w:rsid w:val="006E05DA"/>
    <w:rsid w:val="006E271D"/>
    <w:rsid w:val="006E2FA9"/>
    <w:rsid w:val="006E42CD"/>
    <w:rsid w:val="006E6CEC"/>
    <w:rsid w:val="006E70CC"/>
    <w:rsid w:val="006F3E22"/>
    <w:rsid w:val="006F461E"/>
    <w:rsid w:val="00700702"/>
    <w:rsid w:val="00701EA5"/>
    <w:rsid w:val="007020A1"/>
    <w:rsid w:val="00702C28"/>
    <w:rsid w:val="0070432E"/>
    <w:rsid w:val="007049BA"/>
    <w:rsid w:val="00707409"/>
    <w:rsid w:val="007079C8"/>
    <w:rsid w:val="007109AA"/>
    <w:rsid w:val="0071124D"/>
    <w:rsid w:val="00712E58"/>
    <w:rsid w:val="007133B1"/>
    <w:rsid w:val="00714B8A"/>
    <w:rsid w:val="0071581F"/>
    <w:rsid w:val="00716A1C"/>
    <w:rsid w:val="00717065"/>
    <w:rsid w:val="00717E39"/>
    <w:rsid w:val="0072091E"/>
    <w:rsid w:val="007219AA"/>
    <w:rsid w:val="00722425"/>
    <w:rsid w:val="00722B05"/>
    <w:rsid w:val="007242E0"/>
    <w:rsid w:val="00727DBE"/>
    <w:rsid w:val="00727E2D"/>
    <w:rsid w:val="00727ED0"/>
    <w:rsid w:val="0073041B"/>
    <w:rsid w:val="00730742"/>
    <w:rsid w:val="00731ED3"/>
    <w:rsid w:val="007345DD"/>
    <w:rsid w:val="007365B6"/>
    <w:rsid w:val="00737171"/>
    <w:rsid w:val="007409F3"/>
    <w:rsid w:val="00742227"/>
    <w:rsid w:val="00742B9E"/>
    <w:rsid w:val="00743D58"/>
    <w:rsid w:val="007445F8"/>
    <w:rsid w:val="00744A1E"/>
    <w:rsid w:val="00744B6E"/>
    <w:rsid w:val="00746C73"/>
    <w:rsid w:val="00746DCB"/>
    <w:rsid w:val="00751A17"/>
    <w:rsid w:val="00751F38"/>
    <w:rsid w:val="00753C48"/>
    <w:rsid w:val="007543DB"/>
    <w:rsid w:val="00762C4E"/>
    <w:rsid w:val="00762E4A"/>
    <w:rsid w:val="0076341F"/>
    <w:rsid w:val="007651A2"/>
    <w:rsid w:val="00766C5C"/>
    <w:rsid w:val="00770101"/>
    <w:rsid w:val="00773B6A"/>
    <w:rsid w:val="00773D7D"/>
    <w:rsid w:val="00774656"/>
    <w:rsid w:val="007751F6"/>
    <w:rsid w:val="007752C6"/>
    <w:rsid w:val="00775380"/>
    <w:rsid w:val="00775BA3"/>
    <w:rsid w:val="00780EB5"/>
    <w:rsid w:val="007839FF"/>
    <w:rsid w:val="00784A81"/>
    <w:rsid w:val="007857E7"/>
    <w:rsid w:val="00786659"/>
    <w:rsid w:val="00787B9C"/>
    <w:rsid w:val="00791F52"/>
    <w:rsid w:val="00792F4A"/>
    <w:rsid w:val="00793816"/>
    <w:rsid w:val="0079423B"/>
    <w:rsid w:val="00797F5D"/>
    <w:rsid w:val="007A0800"/>
    <w:rsid w:val="007A4FA4"/>
    <w:rsid w:val="007A66A4"/>
    <w:rsid w:val="007A784E"/>
    <w:rsid w:val="007B0287"/>
    <w:rsid w:val="007B25DA"/>
    <w:rsid w:val="007B2C36"/>
    <w:rsid w:val="007B3DC0"/>
    <w:rsid w:val="007B58F7"/>
    <w:rsid w:val="007B610A"/>
    <w:rsid w:val="007B67A6"/>
    <w:rsid w:val="007C0B17"/>
    <w:rsid w:val="007C19F4"/>
    <w:rsid w:val="007C206C"/>
    <w:rsid w:val="007C306F"/>
    <w:rsid w:val="007C427C"/>
    <w:rsid w:val="007C47C8"/>
    <w:rsid w:val="007C5AAA"/>
    <w:rsid w:val="007C5E19"/>
    <w:rsid w:val="007D002B"/>
    <w:rsid w:val="007D0959"/>
    <w:rsid w:val="007D1C02"/>
    <w:rsid w:val="007D1C3D"/>
    <w:rsid w:val="007D3241"/>
    <w:rsid w:val="007D7303"/>
    <w:rsid w:val="007E072D"/>
    <w:rsid w:val="007E0BB5"/>
    <w:rsid w:val="007E0BCE"/>
    <w:rsid w:val="007E0CDE"/>
    <w:rsid w:val="007E2E2B"/>
    <w:rsid w:val="007E4699"/>
    <w:rsid w:val="007E4C7D"/>
    <w:rsid w:val="007E544F"/>
    <w:rsid w:val="007E5452"/>
    <w:rsid w:val="007E58F5"/>
    <w:rsid w:val="007E59AD"/>
    <w:rsid w:val="007E7367"/>
    <w:rsid w:val="007E7B16"/>
    <w:rsid w:val="007F0A35"/>
    <w:rsid w:val="007F5032"/>
    <w:rsid w:val="007F6D5F"/>
    <w:rsid w:val="007F72BB"/>
    <w:rsid w:val="007F763F"/>
    <w:rsid w:val="00800024"/>
    <w:rsid w:val="00801AA7"/>
    <w:rsid w:val="00802D05"/>
    <w:rsid w:val="008037C3"/>
    <w:rsid w:val="00805C2A"/>
    <w:rsid w:val="00807352"/>
    <w:rsid w:val="00807D62"/>
    <w:rsid w:val="00810069"/>
    <w:rsid w:val="00810098"/>
    <w:rsid w:val="00813567"/>
    <w:rsid w:val="00813744"/>
    <w:rsid w:val="008215F8"/>
    <w:rsid w:val="008240D7"/>
    <w:rsid w:val="00824371"/>
    <w:rsid w:val="00825589"/>
    <w:rsid w:val="00825AAC"/>
    <w:rsid w:val="0082739F"/>
    <w:rsid w:val="00831396"/>
    <w:rsid w:val="00834A3C"/>
    <w:rsid w:val="00836C0E"/>
    <w:rsid w:val="00837095"/>
    <w:rsid w:val="008373CB"/>
    <w:rsid w:val="008422FE"/>
    <w:rsid w:val="0084311C"/>
    <w:rsid w:val="008443CE"/>
    <w:rsid w:val="00844EDC"/>
    <w:rsid w:val="00845DF5"/>
    <w:rsid w:val="00847F74"/>
    <w:rsid w:val="00851468"/>
    <w:rsid w:val="008522F0"/>
    <w:rsid w:val="00853B6C"/>
    <w:rsid w:val="00857444"/>
    <w:rsid w:val="00860DC5"/>
    <w:rsid w:val="00865063"/>
    <w:rsid w:val="0087012E"/>
    <w:rsid w:val="00874E70"/>
    <w:rsid w:val="008752E8"/>
    <w:rsid w:val="00877934"/>
    <w:rsid w:val="00880700"/>
    <w:rsid w:val="00881625"/>
    <w:rsid w:val="008820D6"/>
    <w:rsid w:val="00883FB0"/>
    <w:rsid w:val="0088624A"/>
    <w:rsid w:val="0088678A"/>
    <w:rsid w:val="0089195D"/>
    <w:rsid w:val="00891D1D"/>
    <w:rsid w:val="008921BB"/>
    <w:rsid w:val="0089244E"/>
    <w:rsid w:val="008924C9"/>
    <w:rsid w:val="00893954"/>
    <w:rsid w:val="00896A67"/>
    <w:rsid w:val="008A08EB"/>
    <w:rsid w:val="008A1789"/>
    <w:rsid w:val="008A2512"/>
    <w:rsid w:val="008A3002"/>
    <w:rsid w:val="008B0A80"/>
    <w:rsid w:val="008B285D"/>
    <w:rsid w:val="008B2D1D"/>
    <w:rsid w:val="008B2D27"/>
    <w:rsid w:val="008B30B1"/>
    <w:rsid w:val="008B66A7"/>
    <w:rsid w:val="008B7A3D"/>
    <w:rsid w:val="008C2880"/>
    <w:rsid w:val="008C36D7"/>
    <w:rsid w:val="008C3EB0"/>
    <w:rsid w:val="008C4731"/>
    <w:rsid w:val="008C5570"/>
    <w:rsid w:val="008C5698"/>
    <w:rsid w:val="008C59FC"/>
    <w:rsid w:val="008C6DB2"/>
    <w:rsid w:val="008C6F0D"/>
    <w:rsid w:val="008D22F0"/>
    <w:rsid w:val="008D25F4"/>
    <w:rsid w:val="008D3417"/>
    <w:rsid w:val="008D5C45"/>
    <w:rsid w:val="008D7CBA"/>
    <w:rsid w:val="008E152C"/>
    <w:rsid w:val="008E251A"/>
    <w:rsid w:val="008E28DD"/>
    <w:rsid w:val="008E2BC5"/>
    <w:rsid w:val="008E3547"/>
    <w:rsid w:val="008E4DE3"/>
    <w:rsid w:val="008E514C"/>
    <w:rsid w:val="008E5189"/>
    <w:rsid w:val="008E5DCC"/>
    <w:rsid w:val="008F29C4"/>
    <w:rsid w:val="008F3A83"/>
    <w:rsid w:val="008F45D3"/>
    <w:rsid w:val="008F4F6B"/>
    <w:rsid w:val="008F4F7C"/>
    <w:rsid w:val="008F65F9"/>
    <w:rsid w:val="00901569"/>
    <w:rsid w:val="009021A0"/>
    <w:rsid w:val="0090473B"/>
    <w:rsid w:val="009072D0"/>
    <w:rsid w:val="00910457"/>
    <w:rsid w:val="00910715"/>
    <w:rsid w:val="00911422"/>
    <w:rsid w:val="009116C0"/>
    <w:rsid w:val="0091487A"/>
    <w:rsid w:val="00914DB3"/>
    <w:rsid w:val="00914FEB"/>
    <w:rsid w:val="009156C2"/>
    <w:rsid w:val="00915870"/>
    <w:rsid w:val="00920001"/>
    <w:rsid w:val="0092144E"/>
    <w:rsid w:val="0092576D"/>
    <w:rsid w:val="00925F8E"/>
    <w:rsid w:val="0092670C"/>
    <w:rsid w:val="0092673B"/>
    <w:rsid w:val="00926A31"/>
    <w:rsid w:val="00930B1F"/>
    <w:rsid w:val="00930BFD"/>
    <w:rsid w:val="00930EB1"/>
    <w:rsid w:val="009313CF"/>
    <w:rsid w:val="00932DFA"/>
    <w:rsid w:val="009341C1"/>
    <w:rsid w:val="00935CA3"/>
    <w:rsid w:val="00936B2C"/>
    <w:rsid w:val="00936CAE"/>
    <w:rsid w:val="00937234"/>
    <w:rsid w:val="00945454"/>
    <w:rsid w:val="0094565D"/>
    <w:rsid w:val="00945C61"/>
    <w:rsid w:val="009509D7"/>
    <w:rsid w:val="0095149B"/>
    <w:rsid w:val="009535E4"/>
    <w:rsid w:val="009551CF"/>
    <w:rsid w:val="0095523A"/>
    <w:rsid w:val="00957D24"/>
    <w:rsid w:val="00962FC9"/>
    <w:rsid w:val="00963028"/>
    <w:rsid w:val="00963B26"/>
    <w:rsid w:val="00965283"/>
    <w:rsid w:val="0096784E"/>
    <w:rsid w:val="00970292"/>
    <w:rsid w:val="00972BDC"/>
    <w:rsid w:val="009731A1"/>
    <w:rsid w:val="009734FF"/>
    <w:rsid w:val="0097387E"/>
    <w:rsid w:val="009742A3"/>
    <w:rsid w:val="009742D0"/>
    <w:rsid w:val="00975CDA"/>
    <w:rsid w:val="00976A28"/>
    <w:rsid w:val="00976C62"/>
    <w:rsid w:val="009821BC"/>
    <w:rsid w:val="00982253"/>
    <w:rsid w:val="0098250E"/>
    <w:rsid w:val="00985821"/>
    <w:rsid w:val="0098592C"/>
    <w:rsid w:val="00987BAD"/>
    <w:rsid w:val="00987C17"/>
    <w:rsid w:val="009913B1"/>
    <w:rsid w:val="00991FB1"/>
    <w:rsid w:val="009923CF"/>
    <w:rsid w:val="00992B24"/>
    <w:rsid w:val="00992E50"/>
    <w:rsid w:val="00992FD1"/>
    <w:rsid w:val="00993E60"/>
    <w:rsid w:val="009949D4"/>
    <w:rsid w:val="009963F6"/>
    <w:rsid w:val="00997AD9"/>
    <w:rsid w:val="009A0CCF"/>
    <w:rsid w:val="009A2EE1"/>
    <w:rsid w:val="009A36BD"/>
    <w:rsid w:val="009A566F"/>
    <w:rsid w:val="009A63B4"/>
    <w:rsid w:val="009A63BA"/>
    <w:rsid w:val="009B1A3C"/>
    <w:rsid w:val="009B1F0A"/>
    <w:rsid w:val="009B1F61"/>
    <w:rsid w:val="009B20DB"/>
    <w:rsid w:val="009B2C33"/>
    <w:rsid w:val="009B308B"/>
    <w:rsid w:val="009B455C"/>
    <w:rsid w:val="009B4F7B"/>
    <w:rsid w:val="009B7BAD"/>
    <w:rsid w:val="009C186B"/>
    <w:rsid w:val="009C3EDC"/>
    <w:rsid w:val="009C50E5"/>
    <w:rsid w:val="009C6A1F"/>
    <w:rsid w:val="009C76B6"/>
    <w:rsid w:val="009C7A29"/>
    <w:rsid w:val="009C7AE6"/>
    <w:rsid w:val="009D0ADB"/>
    <w:rsid w:val="009D2052"/>
    <w:rsid w:val="009D33D7"/>
    <w:rsid w:val="009D3A74"/>
    <w:rsid w:val="009D3B17"/>
    <w:rsid w:val="009D3B44"/>
    <w:rsid w:val="009D4238"/>
    <w:rsid w:val="009D43AC"/>
    <w:rsid w:val="009D4FDF"/>
    <w:rsid w:val="009D593F"/>
    <w:rsid w:val="009D629A"/>
    <w:rsid w:val="009D66FE"/>
    <w:rsid w:val="009D69F7"/>
    <w:rsid w:val="009E09D2"/>
    <w:rsid w:val="009E0AD2"/>
    <w:rsid w:val="009E11C0"/>
    <w:rsid w:val="009E1432"/>
    <w:rsid w:val="009E47FF"/>
    <w:rsid w:val="009E6703"/>
    <w:rsid w:val="009E6DBF"/>
    <w:rsid w:val="009E7244"/>
    <w:rsid w:val="009F0232"/>
    <w:rsid w:val="009F0FBB"/>
    <w:rsid w:val="009F5AC2"/>
    <w:rsid w:val="00A004EC"/>
    <w:rsid w:val="00A014CA"/>
    <w:rsid w:val="00A05589"/>
    <w:rsid w:val="00A059CF"/>
    <w:rsid w:val="00A06324"/>
    <w:rsid w:val="00A129A9"/>
    <w:rsid w:val="00A1522B"/>
    <w:rsid w:val="00A157F2"/>
    <w:rsid w:val="00A158EA"/>
    <w:rsid w:val="00A164F3"/>
    <w:rsid w:val="00A178DE"/>
    <w:rsid w:val="00A17F4F"/>
    <w:rsid w:val="00A203B9"/>
    <w:rsid w:val="00A22AD6"/>
    <w:rsid w:val="00A22E1E"/>
    <w:rsid w:val="00A22E2B"/>
    <w:rsid w:val="00A235F2"/>
    <w:rsid w:val="00A3020B"/>
    <w:rsid w:val="00A30338"/>
    <w:rsid w:val="00A3362F"/>
    <w:rsid w:val="00A339B7"/>
    <w:rsid w:val="00A3619C"/>
    <w:rsid w:val="00A378F2"/>
    <w:rsid w:val="00A4322C"/>
    <w:rsid w:val="00A4375C"/>
    <w:rsid w:val="00A44B26"/>
    <w:rsid w:val="00A45F4F"/>
    <w:rsid w:val="00A5094D"/>
    <w:rsid w:val="00A50C9E"/>
    <w:rsid w:val="00A51DED"/>
    <w:rsid w:val="00A57096"/>
    <w:rsid w:val="00A575CA"/>
    <w:rsid w:val="00A57AE4"/>
    <w:rsid w:val="00A61DA6"/>
    <w:rsid w:val="00A63425"/>
    <w:rsid w:val="00A6465D"/>
    <w:rsid w:val="00A66155"/>
    <w:rsid w:val="00A6729A"/>
    <w:rsid w:val="00A70A5B"/>
    <w:rsid w:val="00A735E1"/>
    <w:rsid w:val="00A752B2"/>
    <w:rsid w:val="00A77113"/>
    <w:rsid w:val="00A835CE"/>
    <w:rsid w:val="00A85700"/>
    <w:rsid w:val="00A860FE"/>
    <w:rsid w:val="00A86512"/>
    <w:rsid w:val="00A873C1"/>
    <w:rsid w:val="00A912E5"/>
    <w:rsid w:val="00A94AA8"/>
    <w:rsid w:val="00A9541E"/>
    <w:rsid w:val="00A959D9"/>
    <w:rsid w:val="00A97B89"/>
    <w:rsid w:val="00AA1029"/>
    <w:rsid w:val="00AA1E24"/>
    <w:rsid w:val="00AA5B30"/>
    <w:rsid w:val="00AB0647"/>
    <w:rsid w:val="00AB09D1"/>
    <w:rsid w:val="00AB5DD8"/>
    <w:rsid w:val="00AB5F60"/>
    <w:rsid w:val="00AB669B"/>
    <w:rsid w:val="00AC0BD4"/>
    <w:rsid w:val="00AC35D0"/>
    <w:rsid w:val="00AC576F"/>
    <w:rsid w:val="00AC6AB1"/>
    <w:rsid w:val="00AC71F7"/>
    <w:rsid w:val="00AD115F"/>
    <w:rsid w:val="00AD1A7E"/>
    <w:rsid w:val="00AD2537"/>
    <w:rsid w:val="00AD310C"/>
    <w:rsid w:val="00AD4C27"/>
    <w:rsid w:val="00AD5CB3"/>
    <w:rsid w:val="00AE0FD7"/>
    <w:rsid w:val="00AE25F6"/>
    <w:rsid w:val="00AE6DB2"/>
    <w:rsid w:val="00AF0A1B"/>
    <w:rsid w:val="00AF23E3"/>
    <w:rsid w:val="00AF2F77"/>
    <w:rsid w:val="00AF4379"/>
    <w:rsid w:val="00AF74C3"/>
    <w:rsid w:val="00B0077D"/>
    <w:rsid w:val="00B01669"/>
    <w:rsid w:val="00B01A41"/>
    <w:rsid w:val="00B01E7B"/>
    <w:rsid w:val="00B028F3"/>
    <w:rsid w:val="00B0355F"/>
    <w:rsid w:val="00B06099"/>
    <w:rsid w:val="00B06331"/>
    <w:rsid w:val="00B06AC6"/>
    <w:rsid w:val="00B07059"/>
    <w:rsid w:val="00B077DA"/>
    <w:rsid w:val="00B1013C"/>
    <w:rsid w:val="00B119AC"/>
    <w:rsid w:val="00B1263A"/>
    <w:rsid w:val="00B133AA"/>
    <w:rsid w:val="00B1470B"/>
    <w:rsid w:val="00B15680"/>
    <w:rsid w:val="00B16350"/>
    <w:rsid w:val="00B20E51"/>
    <w:rsid w:val="00B2180B"/>
    <w:rsid w:val="00B2319B"/>
    <w:rsid w:val="00B24C44"/>
    <w:rsid w:val="00B2783D"/>
    <w:rsid w:val="00B307CE"/>
    <w:rsid w:val="00B325EB"/>
    <w:rsid w:val="00B33D82"/>
    <w:rsid w:val="00B411A6"/>
    <w:rsid w:val="00B4193A"/>
    <w:rsid w:val="00B43047"/>
    <w:rsid w:val="00B458F9"/>
    <w:rsid w:val="00B47747"/>
    <w:rsid w:val="00B52883"/>
    <w:rsid w:val="00B554DC"/>
    <w:rsid w:val="00B55745"/>
    <w:rsid w:val="00B56270"/>
    <w:rsid w:val="00B65EB2"/>
    <w:rsid w:val="00B65EDA"/>
    <w:rsid w:val="00B718B8"/>
    <w:rsid w:val="00B7403E"/>
    <w:rsid w:val="00B8061C"/>
    <w:rsid w:val="00B81CF8"/>
    <w:rsid w:val="00B81F61"/>
    <w:rsid w:val="00B825C3"/>
    <w:rsid w:val="00B82CAF"/>
    <w:rsid w:val="00B83979"/>
    <w:rsid w:val="00B846A1"/>
    <w:rsid w:val="00B87844"/>
    <w:rsid w:val="00B9093B"/>
    <w:rsid w:val="00B915DD"/>
    <w:rsid w:val="00B92CB6"/>
    <w:rsid w:val="00B934C1"/>
    <w:rsid w:val="00BA0260"/>
    <w:rsid w:val="00BA137E"/>
    <w:rsid w:val="00BA1458"/>
    <w:rsid w:val="00BA2015"/>
    <w:rsid w:val="00BA31A2"/>
    <w:rsid w:val="00BA41B4"/>
    <w:rsid w:val="00BA4E6C"/>
    <w:rsid w:val="00BA54A5"/>
    <w:rsid w:val="00BA5A84"/>
    <w:rsid w:val="00BA75A8"/>
    <w:rsid w:val="00BB1257"/>
    <w:rsid w:val="00BB24D3"/>
    <w:rsid w:val="00BB2D46"/>
    <w:rsid w:val="00BB4019"/>
    <w:rsid w:val="00BB630B"/>
    <w:rsid w:val="00BB7271"/>
    <w:rsid w:val="00BC2245"/>
    <w:rsid w:val="00BC31E1"/>
    <w:rsid w:val="00BC36F9"/>
    <w:rsid w:val="00BC3FDD"/>
    <w:rsid w:val="00BC3FE1"/>
    <w:rsid w:val="00BC49CF"/>
    <w:rsid w:val="00BC4F44"/>
    <w:rsid w:val="00BC5002"/>
    <w:rsid w:val="00BC5336"/>
    <w:rsid w:val="00BC66ED"/>
    <w:rsid w:val="00BC78B2"/>
    <w:rsid w:val="00BD0453"/>
    <w:rsid w:val="00BD0A82"/>
    <w:rsid w:val="00BD126C"/>
    <w:rsid w:val="00BD3635"/>
    <w:rsid w:val="00BD6C6B"/>
    <w:rsid w:val="00BD6D96"/>
    <w:rsid w:val="00BD7EE8"/>
    <w:rsid w:val="00BE0527"/>
    <w:rsid w:val="00BE16DE"/>
    <w:rsid w:val="00BE50A1"/>
    <w:rsid w:val="00BE6F14"/>
    <w:rsid w:val="00BF299E"/>
    <w:rsid w:val="00BF2B55"/>
    <w:rsid w:val="00BF4C80"/>
    <w:rsid w:val="00BF72E1"/>
    <w:rsid w:val="00C00EC8"/>
    <w:rsid w:val="00C02BA8"/>
    <w:rsid w:val="00C03621"/>
    <w:rsid w:val="00C06698"/>
    <w:rsid w:val="00C06D20"/>
    <w:rsid w:val="00C102C3"/>
    <w:rsid w:val="00C11E21"/>
    <w:rsid w:val="00C121E7"/>
    <w:rsid w:val="00C12579"/>
    <w:rsid w:val="00C12BD3"/>
    <w:rsid w:val="00C14471"/>
    <w:rsid w:val="00C17849"/>
    <w:rsid w:val="00C22712"/>
    <w:rsid w:val="00C22EB0"/>
    <w:rsid w:val="00C23727"/>
    <w:rsid w:val="00C24020"/>
    <w:rsid w:val="00C3253A"/>
    <w:rsid w:val="00C32C73"/>
    <w:rsid w:val="00C331FD"/>
    <w:rsid w:val="00C34CDB"/>
    <w:rsid w:val="00C34F75"/>
    <w:rsid w:val="00C35DFF"/>
    <w:rsid w:val="00C365C5"/>
    <w:rsid w:val="00C40018"/>
    <w:rsid w:val="00C40797"/>
    <w:rsid w:val="00C41DB9"/>
    <w:rsid w:val="00C44C45"/>
    <w:rsid w:val="00C45FFE"/>
    <w:rsid w:val="00C504A5"/>
    <w:rsid w:val="00C5224F"/>
    <w:rsid w:val="00C52516"/>
    <w:rsid w:val="00C53023"/>
    <w:rsid w:val="00C5407A"/>
    <w:rsid w:val="00C55089"/>
    <w:rsid w:val="00C5777C"/>
    <w:rsid w:val="00C60649"/>
    <w:rsid w:val="00C61F5A"/>
    <w:rsid w:val="00C63AB2"/>
    <w:rsid w:val="00C63FE6"/>
    <w:rsid w:val="00C64D35"/>
    <w:rsid w:val="00C665D6"/>
    <w:rsid w:val="00C665EB"/>
    <w:rsid w:val="00C67263"/>
    <w:rsid w:val="00C74F43"/>
    <w:rsid w:val="00C8082E"/>
    <w:rsid w:val="00C8682B"/>
    <w:rsid w:val="00C90FEE"/>
    <w:rsid w:val="00C91E8E"/>
    <w:rsid w:val="00C927A2"/>
    <w:rsid w:val="00C96435"/>
    <w:rsid w:val="00C970A6"/>
    <w:rsid w:val="00C975DF"/>
    <w:rsid w:val="00CA0368"/>
    <w:rsid w:val="00CA0712"/>
    <w:rsid w:val="00CA3AEF"/>
    <w:rsid w:val="00CA4AFE"/>
    <w:rsid w:val="00CA6F2C"/>
    <w:rsid w:val="00CB492F"/>
    <w:rsid w:val="00CB7ED8"/>
    <w:rsid w:val="00CC0202"/>
    <w:rsid w:val="00CC0D80"/>
    <w:rsid w:val="00CC0F17"/>
    <w:rsid w:val="00CC100D"/>
    <w:rsid w:val="00CC1D36"/>
    <w:rsid w:val="00CC208B"/>
    <w:rsid w:val="00CC667C"/>
    <w:rsid w:val="00CC6F6A"/>
    <w:rsid w:val="00CD123B"/>
    <w:rsid w:val="00CD1DD1"/>
    <w:rsid w:val="00CD3323"/>
    <w:rsid w:val="00CD335C"/>
    <w:rsid w:val="00CD55CD"/>
    <w:rsid w:val="00CD65C7"/>
    <w:rsid w:val="00CE01AD"/>
    <w:rsid w:val="00CE0EAD"/>
    <w:rsid w:val="00CE2224"/>
    <w:rsid w:val="00CE567D"/>
    <w:rsid w:val="00CE681E"/>
    <w:rsid w:val="00CE6929"/>
    <w:rsid w:val="00CF5B24"/>
    <w:rsid w:val="00CF77D2"/>
    <w:rsid w:val="00D00D27"/>
    <w:rsid w:val="00D014D8"/>
    <w:rsid w:val="00D016FE"/>
    <w:rsid w:val="00D01964"/>
    <w:rsid w:val="00D01A15"/>
    <w:rsid w:val="00D04C8E"/>
    <w:rsid w:val="00D0726C"/>
    <w:rsid w:val="00D10390"/>
    <w:rsid w:val="00D1078F"/>
    <w:rsid w:val="00D11901"/>
    <w:rsid w:val="00D12040"/>
    <w:rsid w:val="00D1543F"/>
    <w:rsid w:val="00D157C1"/>
    <w:rsid w:val="00D232F4"/>
    <w:rsid w:val="00D23609"/>
    <w:rsid w:val="00D237E7"/>
    <w:rsid w:val="00D24458"/>
    <w:rsid w:val="00D24975"/>
    <w:rsid w:val="00D25388"/>
    <w:rsid w:val="00D25990"/>
    <w:rsid w:val="00D267F7"/>
    <w:rsid w:val="00D3021A"/>
    <w:rsid w:val="00D3305D"/>
    <w:rsid w:val="00D33C12"/>
    <w:rsid w:val="00D35894"/>
    <w:rsid w:val="00D36F12"/>
    <w:rsid w:val="00D4124F"/>
    <w:rsid w:val="00D4244A"/>
    <w:rsid w:val="00D44671"/>
    <w:rsid w:val="00D453F2"/>
    <w:rsid w:val="00D46497"/>
    <w:rsid w:val="00D46709"/>
    <w:rsid w:val="00D46C9E"/>
    <w:rsid w:val="00D51CA7"/>
    <w:rsid w:val="00D52531"/>
    <w:rsid w:val="00D5475C"/>
    <w:rsid w:val="00D55928"/>
    <w:rsid w:val="00D60316"/>
    <w:rsid w:val="00D604F5"/>
    <w:rsid w:val="00D60FB7"/>
    <w:rsid w:val="00D62B8D"/>
    <w:rsid w:val="00D6379B"/>
    <w:rsid w:val="00D638FF"/>
    <w:rsid w:val="00D65D92"/>
    <w:rsid w:val="00D6626D"/>
    <w:rsid w:val="00D67300"/>
    <w:rsid w:val="00D70A18"/>
    <w:rsid w:val="00D72604"/>
    <w:rsid w:val="00D7424A"/>
    <w:rsid w:val="00D744F5"/>
    <w:rsid w:val="00D751E8"/>
    <w:rsid w:val="00D7562A"/>
    <w:rsid w:val="00D76788"/>
    <w:rsid w:val="00D76F10"/>
    <w:rsid w:val="00D77392"/>
    <w:rsid w:val="00D81363"/>
    <w:rsid w:val="00D8170F"/>
    <w:rsid w:val="00D819A9"/>
    <w:rsid w:val="00D837B0"/>
    <w:rsid w:val="00D85555"/>
    <w:rsid w:val="00D86020"/>
    <w:rsid w:val="00D864A8"/>
    <w:rsid w:val="00D87639"/>
    <w:rsid w:val="00D9139C"/>
    <w:rsid w:val="00D9172E"/>
    <w:rsid w:val="00D91B24"/>
    <w:rsid w:val="00D91C9E"/>
    <w:rsid w:val="00D9274C"/>
    <w:rsid w:val="00D9639F"/>
    <w:rsid w:val="00D970CA"/>
    <w:rsid w:val="00D975FA"/>
    <w:rsid w:val="00DA0914"/>
    <w:rsid w:val="00DA59B6"/>
    <w:rsid w:val="00DA66D5"/>
    <w:rsid w:val="00DA7FCC"/>
    <w:rsid w:val="00DB0964"/>
    <w:rsid w:val="00DB2D6E"/>
    <w:rsid w:val="00DB31E0"/>
    <w:rsid w:val="00DB3EA7"/>
    <w:rsid w:val="00DB46C7"/>
    <w:rsid w:val="00DB6AB4"/>
    <w:rsid w:val="00DB7F8C"/>
    <w:rsid w:val="00DC091C"/>
    <w:rsid w:val="00DC185E"/>
    <w:rsid w:val="00DC4348"/>
    <w:rsid w:val="00DC45C1"/>
    <w:rsid w:val="00DC7407"/>
    <w:rsid w:val="00DD00B7"/>
    <w:rsid w:val="00DD18AC"/>
    <w:rsid w:val="00DD66E7"/>
    <w:rsid w:val="00DD6903"/>
    <w:rsid w:val="00DD6FFD"/>
    <w:rsid w:val="00DE01F8"/>
    <w:rsid w:val="00DE05BC"/>
    <w:rsid w:val="00DE1534"/>
    <w:rsid w:val="00DE1A86"/>
    <w:rsid w:val="00DE5A91"/>
    <w:rsid w:val="00DF0B7D"/>
    <w:rsid w:val="00DF2C31"/>
    <w:rsid w:val="00DF3913"/>
    <w:rsid w:val="00DF5979"/>
    <w:rsid w:val="00E0146E"/>
    <w:rsid w:val="00E02203"/>
    <w:rsid w:val="00E0368F"/>
    <w:rsid w:val="00E04B4D"/>
    <w:rsid w:val="00E06DC8"/>
    <w:rsid w:val="00E12119"/>
    <w:rsid w:val="00E12350"/>
    <w:rsid w:val="00E12B5F"/>
    <w:rsid w:val="00E13B95"/>
    <w:rsid w:val="00E13E73"/>
    <w:rsid w:val="00E1641F"/>
    <w:rsid w:val="00E17389"/>
    <w:rsid w:val="00E17C38"/>
    <w:rsid w:val="00E20DAD"/>
    <w:rsid w:val="00E22B56"/>
    <w:rsid w:val="00E23B58"/>
    <w:rsid w:val="00E26A51"/>
    <w:rsid w:val="00E27A0C"/>
    <w:rsid w:val="00E27B8A"/>
    <w:rsid w:val="00E328BA"/>
    <w:rsid w:val="00E34086"/>
    <w:rsid w:val="00E36100"/>
    <w:rsid w:val="00E36859"/>
    <w:rsid w:val="00E37E6D"/>
    <w:rsid w:val="00E416A2"/>
    <w:rsid w:val="00E41953"/>
    <w:rsid w:val="00E41D23"/>
    <w:rsid w:val="00E420AC"/>
    <w:rsid w:val="00E432EE"/>
    <w:rsid w:val="00E4482A"/>
    <w:rsid w:val="00E45A48"/>
    <w:rsid w:val="00E5217D"/>
    <w:rsid w:val="00E52B75"/>
    <w:rsid w:val="00E52D76"/>
    <w:rsid w:val="00E53D7B"/>
    <w:rsid w:val="00E541E7"/>
    <w:rsid w:val="00E54743"/>
    <w:rsid w:val="00E55F72"/>
    <w:rsid w:val="00E563AE"/>
    <w:rsid w:val="00E60E9D"/>
    <w:rsid w:val="00E614DE"/>
    <w:rsid w:val="00E64C1F"/>
    <w:rsid w:val="00E710C4"/>
    <w:rsid w:val="00E727A1"/>
    <w:rsid w:val="00E73AB3"/>
    <w:rsid w:val="00E73D4D"/>
    <w:rsid w:val="00E76C2A"/>
    <w:rsid w:val="00E77133"/>
    <w:rsid w:val="00E80DEF"/>
    <w:rsid w:val="00E85171"/>
    <w:rsid w:val="00E9142E"/>
    <w:rsid w:val="00E93A1C"/>
    <w:rsid w:val="00EA0A46"/>
    <w:rsid w:val="00EA7118"/>
    <w:rsid w:val="00EA718E"/>
    <w:rsid w:val="00EA7FF2"/>
    <w:rsid w:val="00EB130A"/>
    <w:rsid w:val="00EB596C"/>
    <w:rsid w:val="00EB5ACC"/>
    <w:rsid w:val="00EC0F7D"/>
    <w:rsid w:val="00EC3637"/>
    <w:rsid w:val="00EC562C"/>
    <w:rsid w:val="00EC5A07"/>
    <w:rsid w:val="00EC6D04"/>
    <w:rsid w:val="00EC7726"/>
    <w:rsid w:val="00ED05B1"/>
    <w:rsid w:val="00ED2791"/>
    <w:rsid w:val="00ED460A"/>
    <w:rsid w:val="00ED4E6F"/>
    <w:rsid w:val="00ED53C9"/>
    <w:rsid w:val="00ED73D4"/>
    <w:rsid w:val="00ED7418"/>
    <w:rsid w:val="00ED76DE"/>
    <w:rsid w:val="00EE09A6"/>
    <w:rsid w:val="00EE3723"/>
    <w:rsid w:val="00EE3CB2"/>
    <w:rsid w:val="00EE5049"/>
    <w:rsid w:val="00EE5A7F"/>
    <w:rsid w:val="00EE5CCF"/>
    <w:rsid w:val="00EE6F9D"/>
    <w:rsid w:val="00EF03E9"/>
    <w:rsid w:val="00EF0FFD"/>
    <w:rsid w:val="00EF2AD4"/>
    <w:rsid w:val="00EF46E6"/>
    <w:rsid w:val="00EF5D9D"/>
    <w:rsid w:val="00EF624D"/>
    <w:rsid w:val="00EF6294"/>
    <w:rsid w:val="00EF68CD"/>
    <w:rsid w:val="00EF7E64"/>
    <w:rsid w:val="00F009AF"/>
    <w:rsid w:val="00F00B95"/>
    <w:rsid w:val="00F028EF"/>
    <w:rsid w:val="00F02BA2"/>
    <w:rsid w:val="00F04CEA"/>
    <w:rsid w:val="00F058D5"/>
    <w:rsid w:val="00F13629"/>
    <w:rsid w:val="00F14A68"/>
    <w:rsid w:val="00F21205"/>
    <w:rsid w:val="00F2283B"/>
    <w:rsid w:val="00F25AD0"/>
    <w:rsid w:val="00F26C04"/>
    <w:rsid w:val="00F26E3B"/>
    <w:rsid w:val="00F26EF2"/>
    <w:rsid w:val="00F30DF6"/>
    <w:rsid w:val="00F30EAB"/>
    <w:rsid w:val="00F31286"/>
    <w:rsid w:val="00F31F54"/>
    <w:rsid w:val="00F31FED"/>
    <w:rsid w:val="00F33692"/>
    <w:rsid w:val="00F366EE"/>
    <w:rsid w:val="00F41E65"/>
    <w:rsid w:val="00F423F3"/>
    <w:rsid w:val="00F45C15"/>
    <w:rsid w:val="00F52868"/>
    <w:rsid w:val="00F530DC"/>
    <w:rsid w:val="00F5371A"/>
    <w:rsid w:val="00F5407F"/>
    <w:rsid w:val="00F54266"/>
    <w:rsid w:val="00F55FC5"/>
    <w:rsid w:val="00F57BD6"/>
    <w:rsid w:val="00F60760"/>
    <w:rsid w:val="00F61054"/>
    <w:rsid w:val="00F656D0"/>
    <w:rsid w:val="00F6666F"/>
    <w:rsid w:val="00F666EF"/>
    <w:rsid w:val="00F67695"/>
    <w:rsid w:val="00F70CD8"/>
    <w:rsid w:val="00F72A0A"/>
    <w:rsid w:val="00F74B39"/>
    <w:rsid w:val="00F75223"/>
    <w:rsid w:val="00F8164B"/>
    <w:rsid w:val="00F822AC"/>
    <w:rsid w:val="00F82477"/>
    <w:rsid w:val="00F829F0"/>
    <w:rsid w:val="00F82E60"/>
    <w:rsid w:val="00F836C8"/>
    <w:rsid w:val="00F83DCA"/>
    <w:rsid w:val="00F8407F"/>
    <w:rsid w:val="00F85EEC"/>
    <w:rsid w:val="00F8730B"/>
    <w:rsid w:val="00F91092"/>
    <w:rsid w:val="00F91DC3"/>
    <w:rsid w:val="00F91EFA"/>
    <w:rsid w:val="00F943E6"/>
    <w:rsid w:val="00F948B1"/>
    <w:rsid w:val="00F9641B"/>
    <w:rsid w:val="00F9696B"/>
    <w:rsid w:val="00F97E41"/>
    <w:rsid w:val="00FA083E"/>
    <w:rsid w:val="00FA1007"/>
    <w:rsid w:val="00FA1A85"/>
    <w:rsid w:val="00FA55AF"/>
    <w:rsid w:val="00FB18F0"/>
    <w:rsid w:val="00FB2E33"/>
    <w:rsid w:val="00FB3423"/>
    <w:rsid w:val="00FB394D"/>
    <w:rsid w:val="00FB47D9"/>
    <w:rsid w:val="00FB5687"/>
    <w:rsid w:val="00FB5D42"/>
    <w:rsid w:val="00FB60D6"/>
    <w:rsid w:val="00FB65E8"/>
    <w:rsid w:val="00FC106B"/>
    <w:rsid w:val="00FC3193"/>
    <w:rsid w:val="00FC354B"/>
    <w:rsid w:val="00FC361B"/>
    <w:rsid w:val="00FC45F8"/>
    <w:rsid w:val="00FC5541"/>
    <w:rsid w:val="00FC55B7"/>
    <w:rsid w:val="00FD1FF1"/>
    <w:rsid w:val="00FD6068"/>
    <w:rsid w:val="00FD60CB"/>
    <w:rsid w:val="00FD6245"/>
    <w:rsid w:val="00FD66CA"/>
    <w:rsid w:val="00FD6E82"/>
    <w:rsid w:val="00FD75DC"/>
    <w:rsid w:val="00FE0A38"/>
    <w:rsid w:val="00FE14A6"/>
    <w:rsid w:val="00FE1674"/>
    <w:rsid w:val="00FE2DC9"/>
    <w:rsid w:val="00FE4465"/>
    <w:rsid w:val="00FE4C06"/>
    <w:rsid w:val="00FE52EC"/>
    <w:rsid w:val="00FE6544"/>
    <w:rsid w:val="00FE6CDF"/>
    <w:rsid w:val="00FE7750"/>
    <w:rsid w:val="00FF15D9"/>
    <w:rsid w:val="00FF32AC"/>
    <w:rsid w:val="00FF49AC"/>
    <w:rsid w:val="00FF4B1B"/>
    <w:rsid w:val="00FF575A"/>
    <w:rsid w:val="00FF6E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4A5"/>
    <w:rPr>
      <w:rFonts w:ascii="Tahoma" w:hAnsi="Tahoma" w:cs="Tahoma"/>
      <w:sz w:val="16"/>
      <w:szCs w:val="16"/>
    </w:rPr>
  </w:style>
  <w:style w:type="character" w:styleId="Hyperlink">
    <w:name w:val="Hyperlink"/>
    <w:basedOn w:val="DefaultParagraphFont"/>
    <w:uiPriority w:val="99"/>
    <w:unhideWhenUsed/>
    <w:rsid w:val="005E41A1"/>
    <w:rPr>
      <w:color w:val="0000FF" w:themeColor="hyperlink"/>
      <w:u w:val="single"/>
    </w:rPr>
  </w:style>
  <w:style w:type="paragraph" w:styleId="ListParagraph">
    <w:name w:val="List Paragraph"/>
    <w:basedOn w:val="Normal"/>
    <w:uiPriority w:val="34"/>
    <w:qFormat/>
    <w:rsid w:val="00E541E7"/>
    <w:pPr>
      <w:ind w:left="720"/>
      <w:contextualSpacing/>
    </w:pPr>
  </w:style>
  <w:style w:type="character" w:customStyle="1" w:styleId="ls0">
    <w:name w:val="ls0"/>
    <w:basedOn w:val="DefaultParagraphFont"/>
    <w:rsid w:val="00601909"/>
  </w:style>
  <w:style w:type="character" w:customStyle="1" w:styleId="ls2">
    <w:name w:val="ls2"/>
    <w:basedOn w:val="DefaultParagraphFont"/>
    <w:rsid w:val="00601909"/>
  </w:style>
  <w:style w:type="character" w:customStyle="1" w:styleId="ws3">
    <w:name w:val="ws3"/>
    <w:basedOn w:val="DefaultParagraphFont"/>
    <w:rsid w:val="00601909"/>
  </w:style>
  <w:style w:type="character" w:customStyle="1" w:styleId="ls9">
    <w:name w:val="ls9"/>
    <w:basedOn w:val="DefaultParagraphFont"/>
    <w:rsid w:val="00601909"/>
  </w:style>
</w:styles>
</file>

<file path=word/webSettings.xml><?xml version="1.0" encoding="utf-8"?>
<w:webSettings xmlns:r="http://schemas.openxmlformats.org/officeDocument/2006/relationships" xmlns:w="http://schemas.openxmlformats.org/wordprocessingml/2006/main">
  <w:divs>
    <w:div w:id="568884417">
      <w:bodyDiv w:val="1"/>
      <w:marLeft w:val="0"/>
      <w:marRight w:val="0"/>
      <w:marTop w:val="0"/>
      <w:marBottom w:val="0"/>
      <w:divBdr>
        <w:top w:val="none" w:sz="0" w:space="0" w:color="auto"/>
        <w:left w:val="none" w:sz="0" w:space="0" w:color="auto"/>
        <w:bottom w:val="none" w:sz="0" w:space="0" w:color="auto"/>
        <w:right w:val="none" w:sz="0" w:space="0" w:color="auto"/>
      </w:divBdr>
    </w:div>
    <w:div w:id="121897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Vektor_(biolog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wikipedia.org/wiki/Tabanidae" TargetMode="External"/><Relationship Id="rId12" Type="http://schemas.openxmlformats.org/officeDocument/2006/relationships/hyperlink" Target="http://www.merckmanuals.com/vet/generalized_conditions/bovine_leukosis/overview_of_bovine_leukosis.html?qt=Enzootic%20Bovine%20Leukosis%20&amp;alt=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Faktor_risiko" TargetMode="External"/><Relationship Id="rId11" Type="http://schemas.openxmlformats.org/officeDocument/2006/relationships/image" Target="media/image2.png"/><Relationship Id="rId5" Type="http://schemas.openxmlformats.org/officeDocument/2006/relationships/hyperlink" Target="https://id.wikipedia.org/wiki/Sel_mononuklir_darah_tepi"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id.wikipedia.org/wiki/Inseminasi_buat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1217</TotalTime>
  <Pages>9</Pages>
  <Words>3538</Words>
  <Characters>20170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2022-08-07T05:06:00Z</dcterms:created>
  <dcterms:modified xsi:type="dcterms:W3CDTF">2022-09-06T03:32:00Z</dcterms:modified>
</cp:coreProperties>
</file>